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CB6D" w14:textId="77777777" w:rsidR="002562FD" w:rsidRPr="003518BA" w:rsidRDefault="002C1BB5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РАСХОДНАЯ ЧАСТЬ БЮДЖЕТА КАРГОПОЛЬСК</w:t>
      </w:r>
      <w:r w:rsidR="000813E2" w:rsidRPr="003518B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ОГО</w:t>
      </w:r>
      <w:r w:rsidRPr="003518B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МУНИЦИПАЛЬН</w:t>
      </w:r>
      <w:r w:rsidR="000813E2" w:rsidRPr="003518B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ОГО ОКРУГА</w:t>
      </w:r>
    </w:p>
    <w:p w14:paraId="47F9FD6C" w14:textId="77777777" w:rsidR="005E4A95" w:rsidRPr="003518BA" w:rsidRDefault="005E4A9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C7BF67E" w14:textId="55686D18" w:rsidR="00581585" w:rsidRPr="003518BA" w:rsidRDefault="00581585" w:rsidP="00E83153">
      <w:pPr>
        <w:pStyle w:val="a5"/>
        <w:widowControl w:val="0"/>
        <w:spacing w:line="320" w:lineRule="atLeast"/>
        <w:ind w:firstLine="720"/>
        <w:rPr>
          <w:color w:val="000000" w:themeColor="text1"/>
          <w:szCs w:val="28"/>
        </w:rPr>
      </w:pPr>
      <w:r w:rsidRPr="003518BA">
        <w:rPr>
          <w:color w:val="000000" w:themeColor="text1"/>
          <w:szCs w:val="28"/>
        </w:rPr>
        <w:t>Расходы местного бюджета за 202</w:t>
      </w:r>
      <w:r w:rsidR="00752BDC" w:rsidRPr="003518BA">
        <w:rPr>
          <w:color w:val="000000" w:themeColor="text1"/>
          <w:szCs w:val="28"/>
        </w:rPr>
        <w:t>4</w:t>
      </w:r>
      <w:r w:rsidRPr="003518BA">
        <w:rPr>
          <w:color w:val="000000" w:themeColor="text1"/>
          <w:szCs w:val="28"/>
        </w:rPr>
        <w:t xml:space="preserve"> год при уточненных плановых назначениях</w:t>
      </w:r>
      <w:r w:rsidR="00710F96" w:rsidRPr="003518BA">
        <w:rPr>
          <w:color w:val="000000" w:themeColor="text1"/>
          <w:szCs w:val="28"/>
        </w:rPr>
        <w:t xml:space="preserve"> 1</w:t>
      </w:r>
      <w:r w:rsidR="00752BDC" w:rsidRPr="003518BA">
        <w:rPr>
          <w:color w:val="000000" w:themeColor="text1"/>
          <w:szCs w:val="28"/>
        </w:rPr>
        <w:t> </w:t>
      </w:r>
      <w:r w:rsidR="00E0546F" w:rsidRPr="003518BA">
        <w:rPr>
          <w:color w:val="000000" w:themeColor="text1"/>
          <w:szCs w:val="28"/>
        </w:rPr>
        <w:t>4</w:t>
      </w:r>
      <w:r w:rsidR="00752BDC" w:rsidRPr="003518BA">
        <w:rPr>
          <w:color w:val="000000" w:themeColor="text1"/>
          <w:szCs w:val="28"/>
        </w:rPr>
        <w:t>15</w:t>
      </w:r>
      <w:r w:rsidR="008A4876" w:rsidRPr="003518BA">
        <w:rPr>
          <w:color w:val="000000" w:themeColor="text1"/>
          <w:szCs w:val="28"/>
        </w:rPr>
        <w:t> 844,5</w:t>
      </w:r>
      <w:r w:rsidRPr="003518BA">
        <w:rPr>
          <w:color w:val="000000" w:themeColor="text1"/>
          <w:szCs w:val="28"/>
        </w:rPr>
        <w:t xml:space="preserve"> тыс. рублей составили </w:t>
      </w:r>
      <w:r w:rsidR="00710F96" w:rsidRPr="003518BA">
        <w:rPr>
          <w:color w:val="000000" w:themeColor="text1"/>
          <w:szCs w:val="28"/>
        </w:rPr>
        <w:t>1</w:t>
      </w:r>
      <w:r w:rsidR="00752BDC" w:rsidRPr="003518BA">
        <w:rPr>
          <w:color w:val="000000" w:themeColor="text1"/>
          <w:szCs w:val="28"/>
        </w:rPr>
        <w:t> 373 574,1</w:t>
      </w:r>
      <w:r w:rsidRPr="003518BA">
        <w:rPr>
          <w:color w:val="000000" w:themeColor="text1"/>
          <w:szCs w:val="28"/>
        </w:rPr>
        <w:t xml:space="preserve"> тыс. рублей, или </w:t>
      </w:r>
      <w:r w:rsidR="00710F96" w:rsidRPr="003518BA">
        <w:rPr>
          <w:color w:val="000000" w:themeColor="text1"/>
          <w:szCs w:val="28"/>
        </w:rPr>
        <w:t>9</w:t>
      </w:r>
      <w:r w:rsidR="00752BDC" w:rsidRPr="003518BA">
        <w:rPr>
          <w:color w:val="000000" w:themeColor="text1"/>
          <w:szCs w:val="28"/>
        </w:rPr>
        <w:t>7,</w:t>
      </w:r>
      <w:r w:rsidR="008A4876" w:rsidRPr="003518BA">
        <w:rPr>
          <w:color w:val="000000" w:themeColor="text1"/>
          <w:szCs w:val="28"/>
        </w:rPr>
        <w:t>0</w:t>
      </w:r>
      <w:r w:rsidRPr="003518BA">
        <w:rPr>
          <w:color w:val="000000" w:themeColor="text1"/>
          <w:szCs w:val="28"/>
        </w:rPr>
        <w:t>% к уточненным плановым назначениям.</w:t>
      </w:r>
    </w:p>
    <w:p w14:paraId="1AAC2CF2" w14:textId="2D1A2868" w:rsidR="0089626F" w:rsidRPr="003518BA" w:rsidRDefault="0089626F" w:rsidP="00E83153">
      <w:pPr>
        <w:pStyle w:val="a5"/>
        <w:widowControl w:val="0"/>
        <w:spacing w:line="320" w:lineRule="atLeast"/>
        <w:ind w:firstLine="720"/>
        <w:rPr>
          <w:color w:val="000000" w:themeColor="text1"/>
          <w:szCs w:val="28"/>
        </w:rPr>
      </w:pPr>
      <w:r w:rsidRPr="003518BA">
        <w:rPr>
          <w:color w:val="000000" w:themeColor="text1"/>
          <w:szCs w:val="28"/>
        </w:rPr>
        <w:t>По состоянию на 31 декабря 202</w:t>
      </w:r>
      <w:r w:rsidR="00421072" w:rsidRPr="003518BA">
        <w:rPr>
          <w:color w:val="000000" w:themeColor="text1"/>
          <w:szCs w:val="28"/>
        </w:rPr>
        <w:t>4</w:t>
      </w:r>
      <w:r w:rsidRPr="003518BA">
        <w:rPr>
          <w:color w:val="000000" w:themeColor="text1"/>
          <w:szCs w:val="28"/>
        </w:rPr>
        <w:t xml:space="preserve"> года сводная бюджетная роспись по расходам местного бюджета утверждена в сумме </w:t>
      </w:r>
      <w:r w:rsidR="00710F96" w:rsidRPr="003518BA">
        <w:rPr>
          <w:color w:val="000000" w:themeColor="text1"/>
          <w:szCs w:val="28"/>
        </w:rPr>
        <w:t>1</w:t>
      </w:r>
      <w:r w:rsidR="008F08C8" w:rsidRPr="003518BA">
        <w:rPr>
          <w:color w:val="000000" w:themeColor="text1"/>
          <w:szCs w:val="28"/>
        </w:rPr>
        <w:t> 415 172,2</w:t>
      </w:r>
      <w:r w:rsidR="00710F96" w:rsidRPr="003518BA">
        <w:rPr>
          <w:color w:val="000000" w:themeColor="text1"/>
          <w:szCs w:val="28"/>
        </w:rPr>
        <w:t xml:space="preserve"> </w:t>
      </w:r>
      <w:r w:rsidRPr="003518BA">
        <w:rPr>
          <w:color w:val="000000" w:themeColor="text1"/>
          <w:szCs w:val="28"/>
        </w:rPr>
        <w:t xml:space="preserve"> тыс. рублей, что                                   на </w:t>
      </w:r>
      <w:r w:rsidR="008A4876" w:rsidRPr="003518BA">
        <w:rPr>
          <w:color w:val="000000" w:themeColor="text1"/>
          <w:szCs w:val="28"/>
        </w:rPr>
        <w:t>672,3</w:t>
      </w:r>
      <w:r w:rsidRPr="003518BA">
        <w:rPr>
          <w:color w:val="000000" w:themeColor="text1"/>
          <w:szCs w:val="28"/>
        </w:rPr>
        <w:t xml:space="preserve"> тыс. рублей </w:t>
      </w:r>
      <w:r w:rsidR="008A4876" w:rsidRPr="003518BA">
        <w:rPr>
          <w:color w:val="000000" w:themeColor="text1"/>
          <w:szCs w:val="28"/>
        </w:rPr>
        <w:t>меньше</w:t>
      </w:r>
      <w:r w:rsidRPr="003518BA">
        <w:rPr>
          <w:color w:val="000000" w:themeColor="text1"/>
          <w:szCs w:val="28"/>
        </w:rPr>
        <w:t xml:space="preserve"> плановых показателей по расходам в соответствии с решением Собрания депутатов от </w:t>
      </w:r>
      <w:r w:rsidR="008A4876" w:rsidRPr="003518BA">
        <w:rPr>
          <w:color w:val="000000" w:themeColor="text1"/>
          <w:szCs w:val="28"/>
        </w:rPr>
        <w:t>19</w:t>
      </w:r>
      <w:r w:rsidR="00710F96" w:rsidRPr="003518BA">
        <w:rPr>
          <w:color w:val="000000" w:themeColor="text1"/>
          <w:szCs w:val="28"/>
        </w:rPr>
        <w:t>.</w:t>
      </w:r>
      <w:r w:rsidRPr="003518BA">
        <w:rPr>
          <w:color w:val="000000" w:themeColor="text1"/>
          <w:szCs w:val="28"/>
        </w:rPr>
        <w:t>12.202</w:t>
      </w:r>
      <w:r w:rsidR="008A4876" w:rsidRPr="003518BA">
        <w:rPr>
          <w:color w:val="000000" w:themeColor="text1"/>
          <w:szCs w:val="28"/>
        </w:rPr>
        <w:t>3</w:t>
      </w:r>
      <w:r w:rsidRPr="003518BA">
        <w:rPr>
          <w:color w:val="000000" w:themeColor="text1"/>
          <w:szCs w:val="28"/>
        </w:rPr>
        <w:t xml:space="preserve"> № </w:t>
      </w:r>
      <w:r w:rsidR="00E0546F" w:rsidRPr="003518BA">
        <w:rPr>
          <w:color w:val="000000" w:themeColor="text1"/>
          <w:szCs w:val="28"/>
        </w:rPr>
        <w:t>2</w:t>
      </w:r>
      <w:r w:rsidR="008A4876" w:rsidRPr="003518BA">
        <w:rPr>
          <w:color w:val="000000" w:themeColor="text1"/>
          <w:szCs w:val="28"/>
        </w:rPr>
        <w:t>7</w:t>
      </w:r>
      <w:r w:rsidR="00E0546F" w:rsidRPr="003518BA">
        <w:rPr>
          <w:color w:val="000000" w:themeColor="text1"/>
          <w:szCs w:val="28"/>
        </w:rPr>
        <w:t>0</w:t>
      </w:r>
      <w:r w:rsidRPr="003518BA">
        <w:rPr>
          <w:color w:val="000000" w:themeColor="text1"/>
          <w:szCs w:val="28"/>
        </w:rPr>
        <w:t xml:space="preserve"> «О бюджете Каргопольского муниципального округа Архангельской области на 202</w:t>
      </w:r>
      <w:r w:rsidR="008A4876" w:rsidRPr="003518BA">
        <w:rPr>
          <w:color w:val="000000" w:themeColor="text1"/>
          <w:szCs w:val="28"/>
        </w:rPr>
        <w:t>4</w:t>
      </w:r>
      <w:r w:rsidRPr="003518BA">
        <w:rPr>
          <w:color w:val="000000" w:themeColor="text1"/>
          <w:szCs w:val="28"/>
        </w:rPr>
        <w:t xml:space="preserve"> год и на плановый период 202</w:t>
      </w:r>
      <w:r w:rsidR="008A4876" w:rsidRPr="003518BA">
        <w:rPr>
          <w:color w:val="000000" w:themeColor="text1"/>
          <w:szCs w:val="28"/>
        </w:rPr>
        <w:t>5</w:t>
      </w:r>
      <w:r w:rsidRPr="003518BA">
        <w:rPr>
          <w:color w:val="000000" w:themeColor="text1"/>
          <w:szCs w:val="28"/>
        </w:rPr>
        <w:t xml:space="preserve"> и 202</w:t>
      </w:r>
      <w:r w:rsidR="008A4876" w:rsidRPr="003518BA">
        <w:rPr>
          <w:color w:val="000000" w:themeColor="text1"/>
          <w:szCs w:val="28"/>
        </w:rPr>
        <w:t>6</w:t>
      </w:r>
      <w:r w:rsidRPr="003518BA">
        <w:rPr>
          <w:color w:val="000000" w:themeColor="text1"/>
          <w:szCs w:val="28"/>
        </w:rPr>
        <w:t xml:space="preserve"> годов» в редакции решения Собрания депутатов от </w:t>
      </w:r>
      <w:r w:rsidR="008A4876" w:rsidRPr="003518BA">
        <w:rPr>
          <w:color w:val="000000" w:themeColor="text1"/>
          <w:szCs w:val="28"/>
        </w:rPr>
        <w:t>24</w:t>
      </w:r>
      <w:r w:rsidRPr="003518BA">
        <w:rPr>
          <w:color w:val="000000" w:themeColor="text1"/>
          <w:szCs w:val="28"/>
        </w:rPr>
        <w:t>.12.202</w:t>
      </w:r>
      <w:r w:rsidR="008A4876" w:rsidRPr="003518BA">
        <w:rPr>
          <w:color w:val="000000" w:themeColor="text1"/>
          <w:szCs w:val="28"/>
        </w:rPr>
        <w:t>4</w:t>
      </w:r>
      <w:r w:rsidRPr="003518BA">
        <w:rPr>
          <w:color w:val="000000" w:themeColor="text1"/>
          <w:szCs w:val="28"/>
        </w:rPr>
        <w:t xml:space="preserve"> № </w:t>
      </w:r>
      <w:r w:rsidR="008A4876" w:rsidRPr="003518BA">
        <w:rPr>
          <w:color w:val="000000" w:themeColor="text1"/>
          <w:szCs w:val="28"/>
        </w:rPr>
        <w:t>360</w:t>
      </w:r>
      <w:r w:rsidRPr="003518BA">
        <w:rPr>
          <w:color w:val="000000" w:themeColor="text1"/>
          <w:szCs w:val="28"/>
        </w:rPr>
        <w:t xml:space="preserve">. Изменения в показатели сводной бюджетной росписи </w:t>
      </w:r>
      <w:r w:rsidR="00581585" w:rsidRPr="003518BA">
        <w:rPr>
          <w:color w:val="000000" w:themeColor="text1"/>
          <w:szCs w:val="28"/>
        </w:rPr>
        <w:t>местного</w:t>
      </w:r>
      <w:r w:rsidRPr="003518BA">
        <w:rPr>
          <w:color w:val="000000" w:themeColor="text1"/>
          <w:szCs w:val="28"/>
        </w:rPr>
        <w:t xml:space="preserve"> бюджета внесены в </w:t>
      </w:r>
      <w:r w:rsidRPr="003518BA">
        <w:rPr>
          <w:rFonts w:hint="eastAsia"/>
          <w:color w:val="000000" w:themeColor="text1"/>
          <w:szCs w:val="28"/>
        </w:rPr>
        <w:t>соответств</w:t>
      </w:r>
      <w:r w:rsidRPr="003518BA">
        <w:rPr>
          <w:color w:val="000000" w:themeColor="text1"/>
          <w:szCs w:val="28"/>
        </w:rPr>
        <w:t xml:space="preserve">ии с </w:t>
      </w:r>
      <w:r w:rsidRPr="003518BA">
        <w:rPr>
          <w:rFonts w:hint="eastAsia"/>
          <w:color w:val="000000" w:themeColor="text1"/>
          <w:szCs w:val="28"/>
        </w:rPr>
        <w:t>положениям</w:t>
      </w:r>
      <w:r w:rsidR="00581585" w:rsidRPr="003518BA">
        <w:rPr>
          <w:color w:val="000000" w:themeColor="text1"/>
          <w:szCs w:val="28"/>
        </w:rPr>
        <w:t>и</w:t>
      </w:r>
      <w:r w:rsidRPr="003518BA">
        <w:rPr>
          <w:color w:val="000000" w:themeColor="text1"/>
          <w:szCs w:val="28"/>
        </w:rPr>
        <w:t xml:space="preserve"> </w:t>
      </w:r>
      <w:r w:rsidRPr="003518BA">
        <w:rPr>
          <w:rFonts w:hint="eastAsia"/>
          <w:color w:val="000000" w:themeColor="text1"/>
          <w:szCs w:val="28"/>
        </w:rPr>
        <w:t>статьи</w:t>
      </w:r>
      <w:r w:rsidRPr="003518BA">
        <w:rPr>
          <w:color w:val="000000" w:themeColor="text1"/>
          <w:szCs w:val="28"/>
        </w:rPr>
        <w:t xml:space="preserve"> 217 </w:t>
      </w:r>
      <w:r w:rsidRPr="003518BA">
        <w:rPr>
          <w:rFonts w:hint="eastAsia"/>
          <w:color w:val="000000" w:themeColor="text1"/>
          <w:szCs w:val="28"/>
        </w:rPr>
        <w:t>Б</w:t>
      </w:r>
      <w:r w:rsidRPr="003518BA">
        <w:rPr>
          <w:color w:val="000000" w:themeColor="text1"/>
          <w:szCs w:val="28"/>
        </w:rPr>
        <w:t>юджетно</w:t>
      </w:r>
      <w:r w:rsidR="00581585" w:rsidRPr="003518BA">
        <w:rPr>
          <w:color w:val="000000" w:themeColor="text1"/>
          <w:szCs w:val="28"/>
        </w:rPr>
        <w:t>го кодекса Российской Федерации (на основании получен</w:t>
      </w:r>
      <w:r w:rsidR="00710F96" w:rsidRPr="003518BA">
        <w:rPr>
          <w:color w:val="000000" w:themeColor="text1"/>
          <w:szCs w:val="28"/>
        </w:rPr>
        <w:t>ных</w:t>
      </w:r>
      <w:r w:rsidR="00581585" w:rsidRPr="003518BA">
        <w:rPr>
          <w:color w:val="000000" w:themeColor="text1"/>
          <w:szCs w:val="28"/>
        </w:rPr>
        <w:t xml:space="preserve"> уведомлени</w:t>
      </w:r>
      <w:r w:rsidR="00710F96" w:rsidRPr="003518BA">
        <w:rPr>
          <w:color w:val="000000" w:themeColor="text1"/>
          <w:szCs w:val="28"/>
        </w:rPr>
        <w:t>й об изменении сумм межбюджетных трансфертов</w:t>
      </w:r>
      <w:r w:rsidR="00581585" w:rsidRPr="003518BA">
        <w:rPr>
          <w:color w:val="000000" w:themeColor="text1"/>
          <w:szCs w:val="28"/>
        </w:rPr>
        <w:t xml:space="preserve"> из областного бюджета)</w:t>
      </w:r>
      <w:r w:rsidRPr="003518BA">
        <w:rPr>
          <w:color w:val="000000" w:themeColor="text1"/>
          <w:szCs w:val="28"/>
        </w:rPr>
        <w:t>.</w:t>
      </w:r>
    </w:p>
    <w:p w14:paraId="5A450C57" w14:textId="77777777" w:rsidR="00581585" w:rsidRPr="003518BA" w:rsidRDefault="00581585" w:rsidP="00E83153">
      <w:pPr>
        <w:pStyle w:val="a5"/>
        <w:widowControl w:val="0"/>
        <w:spacing w:line="320" w:lineRule="atLeast"/>
        <w:ind w:firstLine="720"/>
        <w:rPr>
          <w:color w:val="000000" w:themeColor="text1"/>
          <w:szCs w:val="28"/>
        </w:rPr>
      </w:pPr>
      <w:r w:rsidRPr="003518BA">
        <w:rPr>
          <w:color w:val="000000" w:themeColor="text1"/>
          <w:szCs w:val="28"/>
        </w:rPr>
        <w:t>Структура расходов местного бюджета в разрезе функциональной классификации расходов представлена на рисунке 4:</w:t>
      </w:r>
    </w:p>
    <w:p w14:paraId="25F749F0" w14:textId="77777777" w:rsidR="000D4C4B" w:rsidRPr="003518BA" w:rsidRDefault="000D4C4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1ADC37FC" w14:textId="77777777" w:rsidR="00B56E0C" w:rsidRPr="003518BA" w:rsidRDefault="000D4C4B" w:rsidP="00E83153">
      <w:pPr>
        <w:widowControl w:val="0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>Рисунок 4</w:t>
      </w:r>
    </w:p>
    <w:p w14:paraId="6300AF18" w14:textId="1FA9623C" w:rsidR="00496D93" w:rsidRPr="003518BA" w:rsidRDefault="00496D93" w:rsidP="00E83153">
      <w:pPr>
        <w:widowControl w:val="0"/>
        <w:jc w:val="center"/>
        <w:rPr>
          <w:noProof/>
          <w:color w:val="000000" w:themeColor="text1"/>
        </w:rPr>
      </w:pPr>
    </w:p>
    <w:p w14:paraId="318B0E9F" w14:textId="6C4888FC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  <w:r w:rsidRPr="003518BA">
        <w:rPr>
          <w:noProof/>
          <w:color w:val="000000" w:themeColor="text1"/>
        </w:rPr>
        <w:drawing>
          <wp:inline distT="0" distB="0" distL="0" distR="0" wp14:anchorId="35BC0DC7" wp14:editId="2FBBB992">
            <wp:extent cx="6576060" cy="4238625"/>
            <wp:effectExtent l="38100" t="57150" r="34290" b="28575"/>
            <wp:docPr id="1555268602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1F4BAF0E-AE7E-FDAD-4F39-D0D041CB5B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4284177" w14:textId="77777777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</w:p>
    <w:p w14:paraId="3C099442" w14:textId="77777777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</w:p>
    <w:p w14:paraId="72323885" w14:textId="77777777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</w:p>
    <w:p w14:paraId="5D65172B" w14:textId="77777777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</w:p>
    <w:p w14:paraId="712645CC" w14:textId="77777777" w:rsidR="00777D4F" w:rsidRPr="003518BA" w:rsidRDefault="00777D4F" w:rsidP="00E83153">
      <w:pPr>
        <w:widowControl w:val="0"/>
        <w:jc w:val="center"/>
        <w:rPr>
          <w:noProof/>
          <w:color w:val="000000" w:themeColor="text1"/>
        </w:rPr>
      </w:pPr>
    </w:p>
    <w:p w14:paraId="2E446537" w14:textId="065BCA58" w:rsidR="006441F8" w:rsidRPr="003518BA" w:rsidRDefault="006441F8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Основную долю в расходах местного бюджета по-прежнему занимают расходы на образование, они составили </w:t>
      </w:r>
      <w:r w:rsidR="00777D4F" w:rsidRPr="003518BA">
        <w:rPr>
          <w:rFonts w:ascii="Times New Roman" w:hAnsi="Times New Roman"/>
          <w:color w:val="000000" w:themeColor="text1"/>
          <w:sz w:val="28"/>
          <w:szCs w:val="28"/>
        </w:rPr>
        <w:t>717 474,5</w:t>
      </w:r>
      <w:r w:rsidR="00E11D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расходы на жилищ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но-коммунальное хозяйство – </w:t>
      </w:r>
      <w:r w:rsidR="00777D4F" w:rsidRPr="003518BA">
        <w:rPr>
          <w:rFonts w:ascii="Times New Roman" w:hAnsi="Times New Roman"/>
          <w:color w:val="000000" w:themeColor="text1"/>
          <w:sz w:val="28"/>
          <w:szCs w:val="28"/>
        </w:rPr>
        <w:t>187 225,9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культуру – </w:t>
      </w:r>
      <w:r w:rsidR="00496D93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77D4F" w:rsidRPr="003518BA">
        <w:rPr>
          <w:rFonts w:ascii="Times New Roman" w:hAnsi="Times New Roman"/>
          <w:color w:val="000000" w:themeColor="text1"/>
          <w:sz w:val="28"/>
          <w:szCs w:val="28"/>
        </w:rPr>
        <w:t>89 205,8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10EBC06E" w14:textId="6E8E1D5B" w:rsidR="005A6C8C" w:rsidRPr="003518BA" w:rsidRDefault="005A6C8C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соответствии с Бюджетным кодексом Российской Федерации формирование и исполнение бюджета в 202</w:t>
      </w:r>
      <w:r w:rsidR="00777D4F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велось «в программном формате». За отчетный год расходы на реализацию 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>восемна</w:t>
      </w:r>
      <w:r w:rsidR="00A93FB1" w:rsidRPr="003518BA">
        <w:rPr>
          <w:rFonts w:ascii="Times New Roman" w:hAnsi="Times New Roman"/>
          <w:color w:val="000000" w:themeColor="text1"/>
          <w:sz w:val="28"/>
          <w:szCs w:val="28"/>
        </w:rPr>
        <w:t>дцати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</w:t>
      </w:r>
      <w:r w:rsidR="00A93FB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и одной адресной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программ составили </w:t>
      </w:r>
      <w:r w:rsidR="00A93FB1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93FB1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>18 763,1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3FB1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>7,1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плановых назначений и </w:t>
      </w:r>
      <w:r w:rsidR="00D12D9E" w:rsidRPr="003518BA">
        <w:rPr>
          <w:rFonts w:ascii="Times New Roman" w:hAnsi="Times New Roman"/>
          <w:color w:val="000000" w:themeColor="text1"/>
          <w:sz w:val="28"/>
          <w:szCs w:val="28"/>
        </w:rPr>
        <w:t>88,7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общего объема расходов местного бюджета. </w:t>
      </w:r>
    </w:p>
    <w:p w14:paraId="3F420072" w14:textId="77777777" w:rsidR="006441F8" w:rsidRPr="003518BA" w:rsidRDefault="00FA6EF9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Исполнение местного бюджета в зависимости от источников финансирования характеризуется следующими данными:</w:t>
      </w:r>
    </w:p>
    <w:p w14:paraId="6217F000" w14:textId="77777777" w:rsidR="003C4C7B" w:rsidRPr="003518BA" w:rsidRDefault="003C4C7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3613"/>
        <w:gridCol w:w="2190"/>
        <w:gridCol w:w="1999"/>
        <w:gridCol w:w="2126"/>
      </w:tblGrid>
      <w:tr w:rsidR="003518BA" w:rsidRPr="003518BA" w14:paraId="3464CD3F" w14:textId="77777777" w:rsidTr="00D85308">
        <w:trPr>
          <w:trHeight w:val="93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F20FE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средств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86D1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Уточненные плановые показатели, тыс. рублей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D1E6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Исполнено, 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3374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Отклонение, тыс. рублей</w:t>
            </w:r>
          </w:p>
        </w:tc>
      </w:tr>
      <w:tr w:rsidR="003518BA" w:rsidRPr="003518BA" w14:paraId="5E28998E" w14:textId="77777777" w:rsidTr="00037096">
        <w:trPr>
          <w:trHeight w:val="112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2B724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Собственные средства местного бюджета (за исключением целевых безвозмездных поступлений из областного бюджета) 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9DF8" w14:textId="103DA5F0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679 001,6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0E48" w14:textId="58889A72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651 143,8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BC2B" w14:textId="240DC1A3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27 857,8</w:t>
            </w:r>
          </w:p>
        </w:tc>
      </w:tr>
      <w:tr w:rsidR="003518BA" w:rsidRPr="003518BA" w14:paraId="2B8E26A1" w14:textId="77777777" w:rsidTr="00037096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7D7EB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Целевые средства федерального бюджета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B77" w14:textId="1429735D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177 490,2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96" w14:textId="16F0E900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177 487,</w:t>
            </w:r>
            <w:r w:rsidR="001879DD"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FE5E" w14:textId="0696FC36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</w:t>
            </w:r>
            <w:r w:rsidR="001879DD"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518BA" w:rsidRPr="003518BA" w14:paraId="14BF0848" w14:textId="77777777" w:rsidTr="00037096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CB719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Целевые средства областного бюджета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EDEE" w14:textId="0241F58D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557 210,4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B7FB" w14:textId="64CF8C2D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543 472,8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B6AF" w14:textId="2B5EB554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13 737,6</w:t>
            </w:r>
          </w:p>
        </w:tc>
      </w:tr>
      <w:tr w:rsidR="003518BA" w:rsidRPr="003518BA" w14:paraId="67F96896" w14:textId="77777777" w:rsidTr="00037096">
        <w:trPr>
          <w:trHeight w:val="79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73AD" w14:textId="52D34D40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</w:t>
            </w:r>
            <w:r w:rsidR="00037096"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публично-правовой компании «Фонд развития территорий»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C146" w14:textId="46669F36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1 470,0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819B" w14:textId="545DD704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1 470,0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F5B8" w14:textId="3D4E8EFE" w:rsidR="00D85308" w:rsidRPr="003518BA" w:rsidRDefault="00D12D9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85308" w:rsidRPr="003518BA" w14:paraId="0C9B3E75" w14:textId="77777777" w:rsidTr="00037096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E2D0A" w14:textId="77777777" w:rsidR="00D85308" w:rsidRPr="003518BA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 расходов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DB7" w14:textId="27847AE1" w:rsidR="00D85308" w:rsidRPr="003518BA" w:rsidRDefault="000370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12D9E"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D12D9E"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15 172,2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CA3A" w14:textId="582B428F" w:rsidR="00D85308" w:rsidRPr="003518BA" w:rsidRDefault="000370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879DD"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 373 574,1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F0E7B" w14:textId="29371DF7" w:rsidR="00D85308" w:rsidRPr="003518BA" w:rsidRDefault="001879DD" w:rsidP="001879DD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41 598,1</w:t>
            </w:r>
          </w:p>
        </w:tc>
      </w:tr>
    </w:tbl>
    <w:p w14:paraId="3AB7C3B4" w14:textId="77777777" w:rsidR="003C4C7B" w:rsidRPr="003518BA" w:rsidRDefault="003C4C7B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6DBA8E2" w14:textId="46B72947" w:rsidR="00FA6EF9" w:rsidRPr="003518BA" w:rsidRDefault="003C4C7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итогам года в связи с отсутствием денежных обязательств, актов выполненных работ на конец отчетного периода, экономией (отсутствием потребности) уточненный годовой план по расходам не исполнен                                              на </w:t>
      </w:r>
      <w:r w:rsidR="001879DD" w:rsidRPr="003518BA">
        <w:rPr>
          <w:rFonts w:ascii="Times New Roman" w:hAnsi="Times New Roman"/>
          <w:color w:val="000000" w:themeColor="text1"/>
          <w:sz w:val="28"/>
          <w:szCs w:val="28"/>
        </w:rPr>
        <w:t>41 598,1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79F5" w:rsidRPr="003518BA">
        <w:rPr>
          <w:rFonts w:ascii="Times New Roman" w:hAnsi="Times New Roman"/>
          <w:color w:val="000000" w:themeColor="text1"/>
          <w:sz w:val="28"/>
          <w:szCs w:val="28"/>
        </w:rPr>
        <w:t>тыс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 рублей</w:t>
      </w:r>
      <w:r w:rsidR="00E079F5" w:rsidRPr="003518BA">
        <w:rPr>
          <w:rFonts w:ascii="Times New Roman" w:hAnsi="Times New Roman"/>
          <w:color w:val="000000" w:themeColor="text1"/>
          <w:sz w:val="28"/>
          <w:szCs w:val="28"/>
        </w:rPr>
        <w:t>, в том числе:</w:t>
      </w:r>
    </w:p>
    <w:p w14:paraId="434A49CD" w14:textId="0751E4F2" w:rsidR="001879DD" w:rsidRPr="003518BA" w:rsidRDefault="001879DD" w:rsidP="001879DD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целевым федеральным средствам:</w:t>
      </w:r>
    </w:p>
    <w:p w14:paraId="12C7BAA4" w14:textId="32F9EF19" w:rsidR="001879DD" w:rsidRPr="003518BA" w:rsidRDefault="001879DD" w:rsidP="001879DD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- 2,7 тыс. рублей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(субвенции бюджетам муниципальных районов, муниципальных округов и городских округов Архангельской области); </w:t>
      </w:r>
    </w:p>
    <w:p w14:paraId="23EAAD6F" w14:textId="77777777" w:rsidR="00E079F5" w:rsidRPr="003518BA" w:rsidRDefault="00E079F5" w:rsidP="00E83153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целевым областным средствам:</w:t>
      </w:r>
    </w:p>
    <w:p w14:paraId="40B8E160" w14:textId="0AD99A90" w:rsidR="00826B15" w:rsidRPr="003518BA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307,7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</w:t>
      </w:r>
      <w:r w:rsidR="000365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создание условий для вовлечения обучающихся в муниципальных образовательных организациях в деятельность по профилактике дорожно-транспортного травматизма</w:t>
      </w:r>
      <w:r w:rsidR="000365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</w:p>
    <w:p w14:paraId="0FAAED0E" w14:textId="4F331403" w:rsidR="00826B15" w:rsidRPr="003518BA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48,3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условий для развития кадрового потенциала муниципальных образовательных организаций в Архангельской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области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B54E903" w14:textId="51062FA8" w:rsidR="00826B15" w:rsidRPr="003518BA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1 500,0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резервному фонду Правительства Архангельской области </w:t>
      </w:r>
      <w:r w:rsidR="00E16D8C" w:rsidRPr="003518BA">
        <w:rPr>
          <w:rFonts w:ascii="Times New Roman" w:hAnsi="Times New Roman"/>
          <w:color w:val="000000" w:themeColor="text1"/>
          <w:sz w:val="28"/>
          <w:szCs w:val="28"/>
        </w:rPr>
        <w:t>на капитальный ремонт спортивного зала, расположенного по адресу: г. Каргополь, ул. Ленинградская, д. 63, корп. 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700F21E7" w14:textId="6A0683B5" w:rsidR="00736A53" w:rsidRPr="003518BA" w:rsidRDefault="00736A53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9,9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организацию транспортного обслуживания населения на пассажирских муниципальных маршрутах автомобильного транспорта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0F94A0D1" w14:textId="0D012D1F" w:rsidR="00736A53" w:rsidRPr="003518BA" w:rsidRDefault="003F3EE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72,8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EF0251" w:rsidRPr="003518BA">
        <w:rPr>
          <w:rFonts w:ascii="Times New Roman" w:hAnsi="Times New Roman"/>
          <w:color w:val="000000" w:themeColor="text1"/>
          <w:sz w:val="28"/>
          <w:szCs w:val="28"/>
        </w:rPr>
        <w:t>реализацию мероприятий по социально-экономическому развитию муниципальных округов в целях выполнения реконструкции сетей водоснабжения по техническому присоединению к новой сети,</w:t>
      </w:r>
      <w:r w:rsidR="00A45A5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34096483" w14:textId="43584F11" w:rsidR="00EF0251" w:rsidRPr="003518BA" w:rsidRDefault="00EF0251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- 10 040,5 тыс. рублей на реализацию мероприятий по модернизации школьных систем образования (вне рамок регионального проекта "Модернизация школьных систем образования в Архангельской области") по капитальному ремонту МОУ «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ОШ»,</w:t>
      </w:r>
    </w:p>
    <w:p w14:paraId="3BC607E3" w14:textId="69DA8D0C" w:rsidR="00EF0251" w:rsidRPr="003518BA" w:rsidRDefault="00EF0251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- 7,5 тыс. рублей на реализацию проектов, направленных на ремонт, реконструкцию, благоустройство и установку памятников, обелисков, мемориалов, памятных досок на территории Каргопольского муниципального округа</w:t>
      </w:r>
      <w:r w:rsidR="00E55A2B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3AE70D7C" w14:textId="0CF9A409" w:rsidR="00E55A2B" w:rsidRPr="003518BA" w:rsidRDefault="00E55A2B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- 1 750,9 тыс. рублей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14:paraId="3EE908F6" w14:textId="0B78D7D1" w:rsidR="00E079F5" w:rsidRPr="003518BA" w:rsidRDefault="00E079F5" w:rsidP="00E83153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средствам местного бюджета:</w:t>
      </w:r>
    </w:p>
    <w:p w14:paraId="473E6E21" w14:textId="413AF729" w:rsidR="003E11F6" w:rsidRPr="003518BA" w:rsidRDefault="003E11F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55A2B" w:rsidRPr="003518BA">
        <w:rPr>
          <w:rFonts w:ascii="Times New Roman" w:hAnsi="Times New Roman"/>
          <w:color w:val="000000" w:themeColor="text1"/>
          <w:sz w:val="28"/>
          <w:szCs w:val="28"/>
        </w:rPr>
        <w:t>3 999,6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305510" w:rsidRPr="003518BA">
        <w:rPr>
          <w:rFonts w:ascii="Times New Roman" w:hAnsi="Times New Roman"/>
          <w:color w:val="000000" w:themeColor="text1"/>
          <w:sz w:val="28"/>
          <w:szCs w:val="28"/>
        </w:rPr>
        <w:t>обеспечение деятельности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5D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бюджетных учреждений </w:t>
      </w:r>
      <w:proofErr w:type="gramStart"/>
      <w:r w:rsidR="005D05DB" w:rsidRPr="003518BA">
        <w:rPr>
          <w:rFonts w:ascii="Times New Roman" w:hAnsi="Times New Roman"/>
          <w:color w:val="000000" w:themeColor="text1"/>
          <w:sz w:val="28"/>
          <w:szCs w:val="28"/>
        </w:rPr>
        <w:t>( в</w:t>
      </w:r>
      <w:proofErr w:type="gramEnd"/>
      <w:r w:rsidR="005D05D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части оплаты коммунальных услуг)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123DC607" w14:textId="4B2AF5D0" w:rsidR="000E4EAC" w:rsidRPr="003518BA" w:rsidRDefault="00AE6BD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- 198,3 тыс. рублей на капитальный ремонт образовательных организаций</w:t>
      </w:r>
      <w:r w:rsidR="005D05DB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770D257" w14:textId="0C0361DF" w:rsidR="00AE6BD7" w:rsidRPr="003518BA" w:rsidRDefault="00AE6BD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- 175,9 тыс. рублей на мероприятия по улучшени</w:t>
      </w:r>
      <w:r w:rsidR="009014C4" w:rsidRPr="003518BA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условий и охраны труда (диспансеризация муниципальных служащих),</w:t>
      </w:r>
    </w:p>
    <w:p w14:paraId="4A9B058D" w14:textId="7700E77E" w:rsidR="00EF3D74" w:rsidRPr="003518BA" w:rsidRDefault="00EF3D7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100,0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проведение торжественных мероприятий, представительские расходы,</w:t>
      </w:r>
    </w:p>
    <w:p w14:paraId="7B98444B" w14:textId="369518D5" w:rsidR="00EF3D74" w:rsidRPr="003518BA" w:rsidRDefault="00EF3D7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3 656,6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на реализацию мероприятий по социально-экономическому развитию муниципальных округов (</w:t>
      </w:r>
      <w:r w:rsidR="00AE6BD7" w:rsidRPr="003518BA">
        <w:rPr>
          <w:rFonts w:ascii="Times New Roman" w:hAnsi="Times New Roman"/>
          <w:color w:val="000000" w:themeColor="text1"/>
          <w:sz w:val="26"/>
          <w:szCs w:val="26"/>
        </w:rPr>
        <w:t xml:space="preserve">на 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выполнение капитального ремонта кровли административных зданий)</w:t>
      </w:r>
      <w:r w:rsidR="002A1B57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33FD2A3A" w14:textId="3D0609C9" w:rsidR="00A81C7F" w:rsidRPr="003518BA" w:rsidRDefault="00A81C7F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- 54,3 тыс. рублей на мероприятия в сфере культуры и искусства,</w:t>
      </w:r>
    </w:p>
    <w:p w14:paraId="0CE51C81" w14:textId="07FEE0AE" w:rsidR="003818B4" w:rsidRPr="003518BA" w:rsidRDefault="003818B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668D1" w:rsidRPr="003518BA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3,7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поддержку деятельности движения "Юнармия" зонального центра "Патриот"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60F867DC" w14:textId="2FF8EDC0" w:rsidR="00AE3D4A" w:rsidRPr="003518BA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05510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E6BD7" w:rsidRPr="003518BA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9,5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обеспечение деятельности МКУ «Эксплуатационно-техническое управление»,</w:t>
      </w:r>
    </w:p>
    <w:p w14:paraId="34B55BDB" w14:textId="29AB3CD8" w:rsidR="00AE3D4A" w:rsidRPr="003518BA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623,5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мероприятия по </w:t>
      </w:r>
      <w:r w:rsidR="00E723EC" w:rsidRPr="003518BA">
        <w:rPr>
          <w:rFonts w:ascii="Times New Roman" w:hAnsi="Times New Roman"/>
          <w:color w:val="000000" w:themeColor="text1"/>
          <w:sz w:val="28"/>
          <w:szCs w:val="28"/>
        </w:rPr>
        <w:t>информатизации органов местного самоуправления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61D53514" w14:textId="3B1D9535" w:rsidR="002A1B57" w:rsidRPr="003518BA" w:rsidRDefault="002A1B5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672,7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мероприятия в сфере обеспечения пожарной безопасности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4392D889" w14:textId="72A1206F" w:rsidR="002A1B57" w:rsidRPr="003518BA" w:rsidRDefault="002A1B5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- 28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оценку недвижимости, признание прав и регулирование отношений по муниципальной собственности,</w:t>
      </w:r>
    </w:p>
    <w:p w14:paraId="29F9D56E" w14:textId="1FFEFAC3" w:rsidR="002A1B57" w:rsidRPr="003518BA" w:rsidRDefault="002A1B5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- 2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60,5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содержание имущества, находящегося в муниципальной собственности,</w:t>
      </w:r>
    </w:p>
    <w:p w14:paraId="13FC229E" w14:textId="0A481C13" w:rsidR="002A1B57" w:rsidRPr="003518BA" w:rsidRDefault="002A1B57" w:rsidP="002A1B57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="00EC540C" w:rsidRPr="003518BA">
        <w:rPr>
          <w:rFonts w:ascii="Times New Roman" w:hAnsi="Times New Roman"/>
          <w:color w:val="000000" w:themeColor="text1"/>
          <w:sz w:val="28"/>
          <w:szCs w:val="28"/>
        </w:rPr>
        <w:t>8 631,0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содержание и ремонт автомобильных дорог общего пользования местного значения,</w:t>
      </w:r>
    </w:p>
    <w:p w14:paraId="6E51F1E9" w14:textId="0A70387B" w:rsidR="002A1B57" w:rsidRPr="003518BA" w:rsidRDefault="002A1B57" w:rsidP="002A1B57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9014C4" w:rsidRPr="003518BA">
        <w:rPr>
          <w:rFonts w:ascii="Times New Roman" w:hAnsi="Times New Roman"/>
          <w:color w:val="000000" w:themeColor="text1"/>
          <w:sz w:val="28"/>
          <w:szCs w:val="28"/>
        </w:rPr>
        <w:t>1 630,2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организацию уличного освещения,</w:t>
      </w:r>
    </w:p>
    <w:p w14:paraId="2C91C0D8" w14:textId="5F30CFE4" w:rsidR="00AE3D4A" w:rsidRPr="003518BA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>126,6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</w:t>
      </w:r>
      <w:r w:rsidR="00E723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наружных сетей канализации по ул. Ленинградская на участке от ул. Ленина до ул. </w:t>
      </w:r>
      <w:proofErr w:type="spellStart"/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>Семенковская</w:t>
      </w:r>
      <w:proofErr w:type="spellEnd"/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г. Каргополе (с реконструкцией участка сетей от ул. Ленина до дома №11а)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3EF12FDA" w14:textId="013A19CE" w:rsidR="003818B4" w:rsidRPr="003518BA" w:rsidRDefault="00AF7779" w:rsidP="00AF7779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- 404,4</w:t>
      </w:r>
      <w:r w:rsidR="003818B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строительство и реконструкцию (модернизация) объектов питьевого водоснабжения,</w:t>
      </w:r>
    </w:p>
    <w:p w14:paraId="6F17BF93" w14:textId="7491EA98" w:rsidR="00AE3D4A" w:rsidRPr="003518BA" w:rsidRDefault="00004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>37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4,7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содержание</w:t>
      </w:r>
      <w:r w:rsidR="00995606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ремонт </w:t>
      </w:r>
      <w:r w:rsidR="0099560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и проведение технического обследования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муниципального жилищного фонда,</w:t>
      </w:r>
    </w:p>
    <w:p w14:paraId="7FC0AB2C" w14:textId="0A162740" w:rsidR="00097E5C" w:rsidRPr="003518BA" w:rsidRDefault="00097E5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>32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5,0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взносы на капитальный ремонт общего имущества многоквартирных домов,</w:t>
      </w:r>
    </w:p>
    <w:p w14:paraId="7BC98613" w14:textId="3A548AFD" w:rsidR="00AF7779" w:rsidRPr="003518BA" w:rsidRDefault="00AF777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- 219,7 тыс. рублей на обеспечение мероприятий по ремонтно-эксплуатационному обслуживанию электросетевых объектов,</w:t>
      </w:r>
    </w:p>
    <w:p w14:paraId="7D1D5147" w14:textId="1ACFD596" w:rsidR="000046A6" w:rsidRPr="003518BA" w:rsidRDefault="00004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F7779" w:rsidRPr="003518BA">
        <w:rPr>
          <w:rFonts w:ascii="Times New Roman" w:hAnsi="Times New Roman"/>
          <w:color w:val="000000" w:themeColor="text1"/>
          <w:sz w:val="28"/>
          <w:szCs w:val="28"/>
        </w:rPr>
        <w:t>1 476,3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содержание органов местного самоуправления и обеспечение их функций,</w:t>
      </w:r>
    </w:p>
    <w:p w14:paraId="373E9BA5" w14:textId="6DD5D13C" w:rsidR="00EA267A" w:rsidRPr="003518BA" w:rsidRDefault="00EA267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- 755,1 тыс. рублей на мероприятия по сохранению объектов культурного наследия,</w:t>
      </w:r>
    </w:p>
    <w:p w14:paraId="4FEB37B9" w14:textId="0EE706BE" w:rsidR="001340AC" w:rsidRPr="003518BA" w:rsidRDefault="001340A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- 528,9 тыс. рублей на предоставление единовременных разовых денежных выплат отдельным категориям граждан,</w:t>
      </w:r>
    </w:p>
    <w:p w14:paraId="3B8AA094" w14:textId="78C76B53" w:rsidR="00EA267A" w:rsidRPr="003518BA" w:rsidRDefault="00EA267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- 60,0 тыс. рублей на компенсацию расходов за наем (поднаем), аренду жилого помещения муниципальным служащим Каргопольского муниципального округа и работникам учреждений,</w:t>
      </w:r>
    </w:p>
    <w:p w14:paraId="4151C07A" w14:textId="4AE49D8C" w:rsidR="000046A6" w:rsidRPr="003518BA" w:rsidRDefault="001F41B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A267A" w:rsidRPr="003518BA">
        <w:rPr>
          <w:rFonts w:ascii="Times New Roman" w:hAnsi="Times New Roman"/>
          <w:color w:val="000000" w:themeColor="text1"/>
          <w:sz w:val="28"/>
          <w:szCs w:val="28"/>
        </w:rPr>
        <w:t>460,0</w:t>
      </w:r>
      <w:r w:rsidR="0099560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 резервно</w:t>
      </w:r>
      <w:r w:rsidR="00EA267A" w:rsidRPr="003518BA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фонд</w:t>
      </w:r>
      <w:r w:rsidR="00EA267A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Каргопольского муниципального округа,</w:t>
      </w:r>
    </w:p>
    <w:p w14:paraId="680B3E83" w14:textId="20EA7704" w:rsidR="00EA267A" w:rsidRPr="003518BA" w:rsidRDefault="00EA267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- 1 003,0 тыс. рублей на прочие выплаты по обязательствам муниципального округа,</w:t>
      </w:r>
    </w:p>
    <w:p w14:paraId="0F244BC6" w14:textId="326A4C3D" w:rsidR="003F2324" w:rsidRPr="003518BA" w:rsidRDefault="003F232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600D6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92879" w:rsidRPr="003518BA">
        <w:rPr>
          <w:rFonts w:ascii="Times New Roman" w:hAnsi="Times New Roman"/>
          <w:color w:val="000000" w:themeColor="text1"/>
          <w:sz w:val="28"/>
          <w:szCs w:val="28"/>
        </w:rPr>
        <w:t>18,3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прочие расходы</w:t>
      </w:r>
      <w:r w:rsidR="0048074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(расходы менее 50,0 тыс. рублей)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E7BA765" w14:textId="77777777" w:rsidR="005A6C8C" w:rsidRPr="003518BA" w:rsidRDefault="005A6C8C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14:paraId="68D1BDEF" w14:textId="1B4861E1" w:rsidR="00E11D81" w:rsidRPr="003518BA" w:rsidRDefault="00E11D81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Пояснения </w:t>
      </w:r>
      <w:r w:rsidR="005A6C8C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по</w:t>
      </w:r>
      <w:r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исполнению </w:t>
      </w:r>
      <w:r w:rsidR="005A6C8C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местного бюджет</w:t>
      </w:r>
      <w:r w:rsidR="00755D5A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а</w:t>
      </w:r>
      <w:r w:rsidR="005A6C8C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по функциональной классификации расходов</w:t>
      </w:r>
      <w:r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5A6C8C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и национальным проектам </w:t>
      </w:r>
      <w:r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за 202</w:t>
      </w:r>
      <w:r w:rsidR="00EA267A"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год приведены в соответствующих разделах настоящей записки.</w:t>
      </w:r>
    </w:p>
    <w:p w14:paraId="5170578F" w14:textId="77777777" w:rsidR="00A11494" w:rsidRPr="003518BA" w:rsidRDefault="00A1149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DDBEBB4" w14:textId="77777777" w:rsidR="00A11494" w:rsidRPr="003518BA" w:rsidRDefault="00A11494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РАСХОДЫ НА РЕАЛИЗАЦИЮ НАЦИОНАЛЬНЫХ ПРОЕКТОВ</w:t>
      </w:r>
    </w:p>
    <w:p w14:paraId="58EE41AA" w14:textId="77777777" w:rsidR="00A11494" w:rsidRPr="003518BA" w:rsidRDefault="00A1149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59F877" w14:textId="434657DB" w:rsidR="00A11494" w:rsidRPr="003518BA" w:rsidRDefault="0018313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национальных проектов за 202</w:t>
      </w:r>
      <w:r w:rsidR="00245E24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 составили 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155 250,6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</w:t>
      </w:r>
      <w:r w:rsidR="00014B75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9,5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плановых назначений), или 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11,3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общего объема расходов</w:t>
      </w:r>
      <w:r w:rsidR="00F4375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ме</w:t>
      </w:r>
      <w:r w:rsidR="00E4276C" w:rsidRPr="003518BA">
        <w:rPr>
          <w:rFonts w:ascii="Times New Roman" w:hAnsi="Times New Roman"/>
          <w:color w:val="000000" w:themeColor="text1"/>
          <w:sz w:val="28"/>
          <w:szCs w:val="28"/>
        </w:rPr>
        <w:t>стного бюджета</w:t>
      </w:r>
      <w:r w:rsidR="002C2BED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427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сравнению с 202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427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годом, в котор</w:t>
      </w:r>
      <w:r w:rsidR="000F2D03" w:rsidRPr="003518B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E427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 аналогичные расходы составили 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265 438,0</w:t>
      </w:r>
      <w:r w:rsidR="00E427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расходы на реализацию национальных проектов в</w:t>
      </w:r>
      <w:r w:rsidR="00BD6A7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отчетном финансовом году </w:t>
      </w:r>
      <w:r w:rsidR="00014B75" w:rsidRPr="003518BA">
        <w:rPr>
          <w:rFonts w:ascii="Times New Roman" w:hAnsi="Times New Roman"/>
          <w:color w:val="000000" w:themeColor="text1"/>
          <w:sz w:val="28"/>
          <w:szCs w:val="28"/>
        </w:rPr>
        <w:t>снизились</w:t>
      </w:r>
      <w:r w:rsidR="00BD6A7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41,5</w:t>
      </w:r>
      <w:r w:rsidR="00BD6A76" w:rsidRPr="003518BA">
        <w:rPr>
          <w:rFonts w:ascii="Times New Roman" w:hAnsi="Times New Roman"/>
          <w:color w:val="000000" w:themeColor="text1"/>
          <w:sz w:val="28"/>
          <w:szCs w:val="28"/>
        </w:rPr>
        <w:t>%. Динамика представлена на рисунке 5.</w:t>
      </w:r>
    </w:p>
    <w:p w14:paraId="619DC1AC" w14:textId="3F5717C2" w:rsidR="00BD6A76" w:rsidRPr="003518BA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202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="000F2D03" w:rsidRPr="003518BA">
        <w:rPr>
          <w:rFonts w:ascii="Times New Roman" w:hAnsi="Times New Roman"/>
          <w:color w:val="000000" w:themeColor="text1"/>
          <w:sz w:val="28"/>
          <w:szCs w:val="28"/>
        </w:rPr>
        <w:t>реализованы мероприятия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следующих национальных проектов:</w:t>
      </w:r>
    </w:p>
    <w:p w14:paraId="534E5BE1" w14:textId="77777777" w:rsidR="00BD6A76" w:rsidRPr="003518BA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«Жилье и городская среда», федеральный проект «Обеспечение устойчивого сокращения непригодного для проживания жилищного фонда»,</w:t>
      </w:r>
    </w:p>
    <w:p w14:paraId="0027A06F" w14:textId="77777777" w:rsidR="00BD6A76" w:rsidRPr="003518BA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- национальный проект «Жилье и городская среда», федеральный проект «Формирование комфортной городской среды»,</w:t>
      </w:r>
    </w:p>
    <w:p w14:paraId="0B425FB3" w14:textId="77777777" w:rsidR="00BD6A76" w:rsidRPr="003518BA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«Жилье и городская среда», ф</w:t>
      </w:r>
      <w:r w:rsidR="003336A6" w:rsidRPr="003518BA">
        <w:rPr>
          <w:rFonts w:ascii="Times New Roman" w:hAnsi="Times New Roman"/>
          <w:color w:val="000000" w:themeColor="text1"/>
          <w:sz w:val="28"/>
          <w:szCs w:val="28"/>
        </w:rPr>
        <w:t>едеральный проект «Чистая вода»,</w:t>
      </w:r>
    </w:p>
    <w:p w14:paraId="79958BC1" w14:textId="5A66D14E" w:rsidR="00576D37" w:rsidRPr="003518BA" w:rsidRDefault="00576D3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«Образование», федеральный проект «Успех каждого ребенка»,</w:t>
      </w:r>
    </w:p>
    <w:p w14:paraId="313217AB" w14:textId="1738AACC" w:rsidR="00014B75" w:rsidRPr="003518BA" w:rsidRDefault="00014B7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«Образование»</w:t>
      </w:r>
      <w:r w:rsidR="00FD3CAC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Федеральный проект «Патриотическое воспитание граждан РФ»,</w:t>
      </w:r>
    </w:p>
    <w:p w14:paraId="153DF1A1" w14:textId="4B4EEEE0" w:rsidR="0029284E" w:rsidRPr="003518BA" w:rsidRDefault="003336A6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«Демография», федеральный проект «Спорт – норма жизни»</w:t>
      </w:r>
      <w:r w:rsidR="00576D37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1A981833" w14:textId="32B28B7D" w:rsidR="0036781E" w:rsidRPr="003518BA" w:rsidRDefault="00576D37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национальный проект «Безопасные качественные дороги», федеральный проект «Безопасность дорожного движения».</w:t>
      </w:r>
    </w:p>
    <w:p w14:paraId="33D532C7" w14:textId="77777777" w:rsidR="0036781E" w:rsidRPr="003518BA" w:rsidRDefault="0036781E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1492B3" w14:textId="77777777" w:rsidR="0036781E" w:rsidRPr="003518BA" w:rsidRDefault="0036781E" w:rsidP="0036781E">
      <w:pPr>
        <w:widowControl w:val="0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>Рисунок 5</w:t>
      </w:r>
    </w:p>
    <w:p w14:paraId="294DD48E" w14:textId="7E2969BB" w:rsidR="0029284E" w:rsidRPr="003518BA" w:rsidRDefault="00AF7779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6A07" w:rsidRPr="003518BA">
        <w:rPr>
          <w:noProof/>
          <w:color w:val="000000" w:themeColor="text1"/>
        </w:rPr>
        <w:drawing>
          <wp:inline distT="0" distB="0" distL="0" distR="0" wp14:anchorId="15CA2871" wp14:editId="55419898">
            <wp:extent cx="6680835" cy="5514975"/>
            <wp:effectExtent l="0" t="0" r="0" b="0"/>
            <wp:docPr id="119640513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841A6C32-B363-7D8D-275A-A32F847752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553ABEE" w14:textId="77777777" w:rsidR="0029284E" w:rsidRPr="003518BA" w:rsidRDefault="0029284E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0B2A5A" w14:textId="77777777" w:rsidR="00683F6A" w:rsidRPr="003518BA" w:rsidRDefault="00683F6A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62C950" w14:textId="77777777" w:rsidR="00683F6A" w:rsidRPr="003518BA" w:rsidRDefault="00683F6A" w:rsidP="00014B75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055834" w14:textId="06CCE40E" w:rsidR="00DD007C" w:rsidRPr="003518BA" w:rsidRDefault="00DD007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Анализ исполнения расходов на реализацию национальных проектов в 202</w:t>
      </w:r>
      <w:r w:rsidR="00196A07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представлен в таблице: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1985"/>
        <w:gridCol w:w="1701"/>
        <w:gridCol w:w="1417"/>
      </w:tblGrid>
      <w:tr w:rsidR="00BF491A" w:rsidRPr="003518BA" w14:paraId="3FA572AC" w14:textId="77777777" w:rsidTr="00755D5A">
        <w:trPr>
          <w:trHeight w:val="1134"/>
          <w:tblHeader/>
        </w:trPr>
        <w:tc>
          <w:tcPr>
            <w:tcW w:w="4551" w:type="dxa"/>
            <w:shd w:val="clear" w:color="auto" w:fill="D9D9D9" w:themeFill="background1" w:themeFillShade="D9"/>
            <w:vAlign w:val="center"/>
            <w:hideMark/>
          </w:tcPr>
          <w:p w14:paraId="50157FF5" w14:textId="77777777" w:rsidR="00DD007C" w:rsidRPr="003518BA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Национальный проект/федеральный проект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  <w:hideMark/>
          </w:tcPr>
          <w:p w14:paraId="63DAB544" w14:textId="77777777" w:rsidR="00DD007C" w:rsidRPr="003518BA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Уточненные плановые показатели, тыс. рублей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5868D4AF" w14:textId="77777777" w:rsidR="00DD007C" w:rsidRPr="003518BA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Исполнено, тыс. рублей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14:paraId="48B41564" w14:textId="77777777" w:rsidR="00DD007C" w:rsidRPr="003518BA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Процент выполнения мероприятия, %</w:t>
            </w:r>
          </w:p>
        </w:tc>
      </w:tr>
      <w:tr w:rsidR="00BF491A" w:rsidRPr="003518BA" w14:paraId="3F512D6D" w14:textId="77777777" w:rsidTr="000A199C">
        <w:trPr>
          <w:trHeight w:val="569"/>
        </w:trPr>
        <w:tc>
          <w:tcPr>
            <w:tcW w:w="4551" w:type="dxa"/>
            <w:shd w:val="clear" w:color="auto" w:fill="auto"/>
            <w:vAlign w:val="bottom"/>
          </w:tcPr>
          <w:p w14:paraId="492D060D" w14:textId="0DF78A29" w:rsidR="00196A07" w:rsidRPr="003518BA" w:rsidRDefault="00196A07" w:rsidP="00196A07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Национальный проект "Жилье и городская среда"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F4E0B32" w14:textId="112C2EC5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1 500,0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0105B46" w14:textId="6D48217D" w:rsidR="00196A07" w:rsidRPr="003518BA" w:rsidRDefault="00196A07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8A6BAA" w14:textId="34DF8D46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100,00%</w:t>
            </w:r>
          </w:p>
        </w:tc>
      </w:tr>
      <w:tr w:rsidR="00BF491A" w:rsidRPr="003518BA" w14:paraId="6037D6B2" w14:textId="77777777" w:rsidTr="000A199C">
        <w:trPr>
          <w:trHeight w:val="946"/>
        </w:trPr>
        <w:tc>
          <w:tcPr>
            <w:tcW w:w="4551" w:type="dxa"/>
            <w:shd w:val="clear" w:color="auto" w:fill="auto"/>
            <w:vAlign w:val="center"/>
          </w:tcPr>
          <w:p w14:paraId="2848922E" w14:textId="740C439F" w:rsidR="00196A07" w:rsidRPr="003518BA" w:rsidRDefault="00196A07" w:rsidP="00196A07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Национальный проект "Жилье и городская среда" Федеральный проект "Формирование комфортной городской среды"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1CB18D" w14:textId="1D252758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86 625,6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D42298" w14:textId="092D77D8" w:rsidR="00196A07" w:rsidRPr="003518BA" w:rsidRDefault="00196A07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86 605,6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1E372F" w14:textId="1AAB3366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99,98%</w:t>
            </w:r>
          </w:p>
        </w:tc>
      </w:tr>
      <w:tr w:rsidR="00BF491A" w:rsidRPr="003518BA" w14:paraId="20CFB31A" w14:textId="77777777" w:rsidTr="00196A07">
        <w:trPr>
          <w:trHeight w:val="846"/>
        </w:trPr>
        <w:tc>
          <w:tcPr>
            <w:tcW w:w="4551" w:type="dxa"/>
            <w:shd w:val="clear" w:color="auto" w:fill="auto"/>
            <w:vAlign w:val="center"/>
          </w:tcPr>
          <w:p w14:paraId="59345596" w14:textId="29A2946B" w:rsidR="00196A07" w:rsidRPr="003518BA" w:rsidRDefault="00196A07" w:rsidP="00196A07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Национальный проект "Жилье и городская среда" Федеральный проект "Чистая вода"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7C43D0C" w14:textId="19DA43B6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57 803,7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66E23B" w14:textId="0958917C" w:rsidR="00196A07" w:rsidRPr="003518BA" w:rsidRDefault="00196A07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57 399,3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6FF325" w14:textId="260AD1FD" w:rsidR="00196A07" w:rsidRPr="003518BA" w:rsidRDefault="0092321D" w:rsidP="00196A07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99,30</w:t>
            </w:r>
            <w:r w:rsidR="00196A07"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BF491A" w:rsidRPr="003518BA" w14:paraId="3DDDA955" w14:textId="77777777" w:rsidTr="00196A07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14:paraId="5B0FFD3A" w14:textId="77777777" w:rsidR="00196A07" w:rsidRPr="003518BA" w:rsidRDefault="00196A07" w:rsidP="00196A07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Национальный проект «Образование»</w:t>
            </w:r>
          </w:p>
          <w:p w14:paraId="3663B73B" w14:textId="448577D3" w:rsidR="00196A07" w:rsidRPr="003518BA" w:rsidRDefault="00196A07" w:rsidP="00196A07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проект «Успех каждого ребенка»</w:t>
            </w:r>
          </w:p>
          <w:p w14:paraId="5B16AC0F" w14:textId="2F8A5E2C" w:rsidR="001A4928" w:rsidRPr="003518BA" w:rsidRDefault="001A4928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FD39D75" w14:textId="4BDA0AD0" w:rsidR="001A4928" w:rsidRPr="003518BA" w:rsidRDefault="0092321D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2 275,8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4C5B75" w14:textId="3889E30B" w:rsidR="001A4928" w:rsidRPr="003518BA" w:rsidRDefault="00196A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2 275,8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6D1C25" w14:textId="7F3B7943" w:rsidR="001A4928" w:rsidRPr="003518BA" w:rsidRDefault="0092321D" w:rsidP="00AB67DD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100,00%</w:t>
            </w:r>
          </w:p>
        </w:tc>
      </w:tr>
      <w:tr w:rsidR="00BF491A" w:rsidRPr="003518BA" w14:paraId="05E30D6A" w14:textId="77777777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14:paraId="7BB5FF50" w14:textId="78FCF454" w:rsidR="001A4928" w:rsidRPr="003518BA" w:rsidRDefault="001A4928" w:rsidP="00E83153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Национальный проект «Образование» </w:t>
            </w:r>
            <w:r w:rsidR="00AB67DD"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проект «Патриотическое воспитание граждан РФ»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0108D50" w14:textId="1CD0B5F6" w:rsidR="001A4928" w:rsidRPr="003518BA" w:rsidRDefault="0092321D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4 576,7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609E33E" w14:textId="56F7539A" w:rsidR="001A4928" w:rsidRPr="003518BA" w:rsidRDefault="00196A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4 576,7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5FAFAC" w14:textId="27A80071" w:rsidR="001A4928" w:rsidRPr="003518BA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100,0</w:t>
            </w:r>
            <w:r w:rsidR="0092321D"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BF491A" w:rsidRPr="003518BA" w14:paraId="73F39813" w14:textId="77777777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14:paraId="72864A43" w14:textId="77777777" w:rsidR="001A4928" w:rsidRPr="003518BA" w:rsidRDefault="001A4928" w:rsidP="00E83153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Национальный проект «Демография» Федеральный проект «Спорт – норма жизни»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4DBD35E" w14:textId="4B04FECE" w:rsidR="001A4928" w:rsidRPr="003518BA" w:rsidRDefault="0092321D" w:rsidP="00AB67DD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82,2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488DB3" w14:textId="12B677C5" w:rsidR="001A4928" w:rsidRPr="003518BA" w:rsidRDefault="00196A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70C99F" w14:textId="7325C7B0" w:rsidR="001A4928" w:rsidRPr="003518BA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100,0</w:t>
            </w:r>
            <w:r w:rsidR="0092321D"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BF491A" w:rsidRPr="003518BA" w14:paraId="061E7DA0" w14:textId="77777777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14:paraId="111A460C" w14:textId="77777777" w:rsidR="00196A07" w:rsidRPr="003518BA" w:rsidRDefault="00196A07" w:rsidP="00E83153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Национальный проект «Безопасные качественные дороги»</w:t>
            </w:r>
          </w:p>
          <w:p w14:paraId="5DF4A03F" w14:textId="7CE38A32" w:rsidR="00196A07" w:rsidRPr="003518BA" w:rsidRDefault="00196A07" w:rsidP="00E83153">
            <w:pPr>
              <w:pStyle w:val="a7"/>
              <w:widowControl w:val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проект «Безопасность дорожного движения»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CB47538" w14:textId="2CB0C052" w:rsidR="00196A07" w:rsidRPr="003518BA" w:rsidRDefault="0092321D" w:rsidP="00AB67DD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3 164,3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201A124" w14:textId="2C49CA01" w:rsidR="00196A07" w:rsidRPr="003518BA" w:rsidRDefault="00196A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2 811,0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F939C" w14:textId="15B20C2E" w:rsidR="00196A07" w:rsidRPr="003518BA" w:rsidRDefault="0092321D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88,83%</w:t>
            </w:r>
          </w:p>
        </w:tc>
      </w:tr>
      <w:tr w:rsidR="00DD007C" w:rsidRPr="003518BA" w14:paraId="2A8EA5D4" w14:textId="77777777" w:rsidTr="00AB67DD">
        <w:trPr>
          <w:trHeight w:val="315"/>
        </w:trPr>
        <w:tc>
          <w:tcPr>
            <w:tcW w:w="4551" w:type="dxa"/>
            <w:shd w:val="clear" w:color="auto" w:fill="auto"/>
            <w:vAlign w:val="center"/>
            <w:hideMark/>
          </w:tcPr>
          <w:p w14:paraId="4F0CE29B" w14:textId="77777777" w:rsidR="00DD007C" w:rsidRPr="003518BA" w:rsidRDefault="00DD007C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C5E3B43" w14:textId="0283CEBA" w:rsidR="00DD007C" w:rsidRPr="003518BA" w:rsidRDefault="0092321D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156 028,3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61442D9" w14:textId="1D149E76" w:rsidR="00DD007C" w:rsidRPr="003518BA" w:rsidRDefault="00196A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155 250,6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2553993" w14:textId="6D4EA5DE" w:rsidR="00DD007C" w:rsidRPr="003518BA" w:rsidRDefault="0092321D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99,50</w:t>
            </w:r>
            <w:r w:rsidR="005470C2" w:rsidRPr="003518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</w:tbl>
    <w:p w14:paraId="3D7C7F4C" w14:textId="77777777" w:rsidR="00755D5A" w:rsidRPr="003518BA" w:rsidRDefault="00755D5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</w:p>
    <w:p w14:paraId="7B71C4FC" w14:textId="10C5035A" w:rsidR="005D7C64" w:rsidRPr="003518BA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федерального проекта «Обеспечение устойчивого сокращения непригодного для проживания жилищного фонда»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</w:t>
      </w:r>
      <w:r w:rsidR="000273E1" w:rsidRPr="003518BA">
        <w:rPr>
          <w:rFonts w:ascii="Times New Roman" w:hAnsi="Times New Roman"/>
          <w:color w:val="000000" w:themeColor="text1"/>
          <w:sz w:val="28"/>
          <w:szCs w:val="28"/>
        </w:rPr>
        <w:t>1 500,0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F672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числе: за счет средств публично-правовой компании «Фонд развития территорий» - </w:t>
      </w:r>
      <w:r w:rsidR="000273E1" w:rsidRPr="003518BA">
        <w:rPr>
          <w:rFonts w:ascii="Times New Roman" w:hAnsi="Times New Roman"/>
          <w:color w:val="000000" w:themeColor="text1"/>
          <w:sz w:val="28"/>
          <w:szCs w:val="28"/>
        </w:rPr>
        <w:t>1 470,0</w:t>
      </w:r>
      <w:r w:rsidR="004F672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за счет средств областного бюджета – </w:t>
      </w:r>
      <w:r w:rsidR="000273E1" w:rsidRPr="003518BA">
        <w:rPr>
          <w:rFonts w:ascii="Times New Roman" w:hAnsi="Times New Roman"/>
          <w:color w:val="000000" w:themeColor="text1"/>
          <w:sz w:val="28"/>
          <w:szCs w:val="28"/>
        </w:rPr>
        <w:t>28,5</w:t>
      </w:r>
      <w:r w:rsidR="004F672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за счет средств местного бюджета – </w:t>
      </w:r>
      <w:r w:rsidR="000273E1" w:rsidRPr="003518BA">
        <w:rPr>
          <w:rFonts w:ascii="Times New Roman" w:hAnsi="Times New Roman"/>
          <w:color w:val="000000" w:themeColor="text1"/>
          <w:sz w:val="28"/>
          <w:szCs w:val="28"/>
        </w:rPr>
        <w:t>1,5</w:t>
      </w:r>
      <w:r w:rsidR="004F672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За счет указанных средств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72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приобретена 1 квартира для переселения граждан из аварийного жилищного фонда площадью</w:t>
      </w:r>
      <w:r w:rsidR="00BE13EB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35,1</w:t>
      </w:r>
      <w:r w:rsidR="004F672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кв.м., расселено </w:t>
      </w:r>
      <w:r w:rsidR="00BE13EB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32,2</w:t>
      </w:r>
      <w:r w:rsidR="004F672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кв.м. аварийного жилищного фонда.</w:t>
      </w:r>
    </w:p>
    <w:p w14:paraId="22A62602" w14:textId="78804B42" w:rsidR="00BD6A76" w:rsidRPr="003518BA" w:rsidRDefault="00AC37D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федерального проекта «Формирование комфортной городской среды»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</w:t>
      </w:r>
      <w:r w:rsidR="00BE13EB" w:rsidRPr="003518BA">
        <w:rPr>
          <w:rFonts w:ascii="Times New Roman" w:hAnsi="Times New Roman"/>
          <w:color w:val="000000" w:themeColor="text1"/>
          <w:sz w:val="28"/>
          <w:szCs w:val="28"/>
        </w:rPr>
        <w:t>86 605,6</w:t>
      </w:r>
      <w:r w:rsidR="003A0F5F" w:rsidRPr="003518BA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рублей, в том числе на реализацию мероприятий:</w:t>
      </w:r>
    </w:p>
    <w:p w14:paraId="49CA09B0" w14:textId="77777777" w:rsidR="00754862" w:rsidRPr="003518BA" w:rsidRDefault="0075486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0"/>
        <w:gridCol w:w="1984"/>
      </w:tblGrid>
      <w:tr w:rsidR="003518BA" w:rsidRPr="003518BA" w14:paraId="21B0EC5A" w14:textId="77777777" w:rsidTr="00AC37D4">
        <w:trPr>
          <w:trHeight w:val="423"/>
        </w:trPr>
        <w:tc>
          <w:tcPr>
            <w:tcW w:w="7670" w:type="dxa"/>
            <w:shd w:val="clear" w:color="auto" w:fill="auto"/>
            <w:vAlign w:val="center"/>
            <w:hideMark/>
          </w:tcPr>
          <w:p w14:paraId="15D96C5C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11EB274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Исполнено, тыс. рублей</w:t>
            </w:r>
          </w:p>
        </w:tc>
      </w:tr>
      <w:tr w:rsidR="003518BA" w:rsidRPr="003518BA" w14:paraId="1C8572BD" w14:textId="77777777" w:rsidTr="00AC37D4">
        <w:trPr>
          <w:trHeight w:val="697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14:paraId="1B67F4DE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14:paraId="7E2996A7" w14:textId="28B145C4" w:rsidR="00AC37D4" w:rsidRPr="003518BA" w:rsidRDefault="00BE13EB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1 676,5</w:t>
            </w:r>
          </w:p>
        </w:tc>
      </w:tr>
      <w:tr w:rsidR="003518BA" w:rsidRPr="003518BA" w14:paraId="7C86A4C6" w14:textId="77777777" w:rsidTr="00BE13EB">
        <w:trPr>
          <w:trHeight w:val="282"/>
        </w:trPr>
        <w:tc>
          <w:tcPr>
            <w:tcW w:w="7670" w:type="dxa"/>
            <w:shd w:val="clear" w:color="auto" w:fill="auto"/>
            <w:vAlign w:val="center"/>
            <w:hideMark/>
          </w:tcPr>
          <w:p w14:paraId="468F900E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C96494C" w14:textId="395C3A4E" w:rsidR="00AC37D4" w:rsidRPr="003518BA" w:rsidRDefault="00BE13EB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1 610,7</w:t>
            </w:r>
          </w:p>
        </w:tc>
      </w:tr>
      <w:tr w:rsidR="003518BA" w:rsidRPr="003518BA" w14:paraId="1B7B8F4B" w14:textId="77777777" w:rsidTr="00BE13EB">
        <w:trPr>
          <w:trHeight w:val="285"/>
        </w:trPr>
        <w:tc>
          <w:tcPr>
            <w:tcW w:w="7670" w:type="dxa"/>
            <w:shd w:val="clear" w:color="auto" w:fill="auto"/>
            <w:vAlign w:val="center"/>
            <w:hideMark/>
          </w:tcPr>
          <w:p w14:paraId="546C3AA9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713539D" w14:textId="4D211FF7" w:rsidR="00AC37D4" w:rsidRPr="003518BA" w:rsidRDefault="00BE13EB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32,9</w:t>
            </w:r>
          </w:p>
        </w:tc>
      </w:tr>
      <w:tr w:rsidR="003518BA" w:rsidRPr="003518BA" w14:paraId="25E0E70D" w14:textId="77777777" w:rsidTr="00BE13EB">
        <w:trPr>
          <w:trHeight w:val="262"/>
        </w:trPr>
        <w:tc>
          <w:tcPr>
            <w:tcW w:w="7670" w:type="dxa"/>
            <w:shd w:val="clear" w:color="auto" w:fill="auto"/>
            <w:vAlign w:val="center"/>
            <w:hideMark/>
          </w:tcPr>
          <w:p w14:paraId="6E35013E" w14:textId="77777777" w:rsidR="00AC37D4" w:rsidRPr="003518BA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27D8EEE" w14:textId="6DA0A652" w:rsidR="00AC37D4" w:rsidRPr="003518BA" w:rsidRDefault="00BE13EB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32,9</w:t>
            </w:r>
          </w:p>
        </w:tc>
      </w:tr>
      <w:tr w:rsidR="003518BA" w:rsidRPr="003518BA" w14:paraId="6D2214B5" w14:textId="77777777" w:rsidTr="00AC37D4">
        <w:trPr>
          <w:trHeight w:val="975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14:paraId="10A8183E" w14:textId="66819E4D" w:rsidR="003A0F5F" w:rsidRPr="003518BA" w:rsidRDefault="003A0F5F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Реализация проект</w:t>
            </w:r>
            <w:r w:rsidR="00BE13EB"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400CA61B" w14:textId="24164E69" w:rsidR="003A0F5F" w:rsidRPr="003518BA" w:rsidRDefault="003A0F5F" w:rsidP="00BE13EB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«По Каргополю – от </w:t>
            </w:r>
            <w:proofErr w:type="spellStart"/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Потанихи</w:t>
            </w:r>
            <w:proofErr w:type="spellEnd"/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Полторанихи</w:t>
            </w:r>
            <w:proofErr w:type="spellEnd"/>
            <w:r w:rsidRPr="003518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14:paraId="404D361F" w14:textId="23F39D12" w:rsidR="003A0F5F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84 929,1</w:t>
            </w:r>
          </w:p>
        </w:tc>
      </w:tr>
      <w:tr w:rsidR="003518BA" w:rsidRPr="003518BA" w14:paraId="167C9D3A" w14:textId="77777777" w:rsidTr="00AC37D4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14:paraId="09522162" w14:textId="6987E153" w:rsidR="003A0F5F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ED758F6" w14:textId="6584A4D0" w:rsidR="003A0F5F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65 803,8</w:t>
            </w:r>
          </w:p>
        </w:tc>
      </w:tr>
      <w:tr w:rsidR="003518BA" w:rsidRPr="003518BA" w14:paraId="705D6A66" w14:textId="77777777" w:rsidTr="00AC37D4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14:paraId="2E2D3599" w14:textId="35587E0B" w:rsidR="00BE13EB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76DF504" w14:textId="0C9987E8" w:rsidR="00BE13EB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13 618,5</w:t>
            </w:r>
          </w:p>
        </w:tc>
      </w:tr>
      <w:tr w:rsidR="003A0F5F" w:rsidRPr="003518BA" w14:paraId="7CA1DEF8" w14:textId="77777777" w:rsidTr="00BE13EB">
        <w:trPr>
          <w:trHeight w:val="315"/>
        </w:trPr>
        <w:tc>
          <w:tcPr>
            <w:tcW w:w="7670" w:type="dxa"/>
            <w:shd w:val="clear" w:color="auto" w:fill="auto"/>
            <w:vAlign w:val="center"/>
            <w:hideMark/>
          </w:tcPr>
          <w:p w14:paraId="45A874F7" w14:textId="77777777" w:rsidR="003A0F5F" w:rsidRPr="003518BA" w:rsidRDefault="003A0F5F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A9BF8BA" w14:textId="37D81797" w:rsidR="003A0F5F" w:rsidRPr="003518BA" w:rsidRDefault="00BE13EB" w:rsidP="003A0F5F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5 506,8</w:t>
            </w:r>
          </w:p>
        </w:tc>
      </w:tr>
    </w:tbl>
    <w:p w14:paraId="68F3C368" w14:textId="77777777" w:rsidR="00A11494" w:rsidRPr="003518BA" w:rsidRDefault="00A1149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F90CFAE" w14:textId="184BCD46" w:rsidR="00E908B9" w:rsidRPr="003518BA" w:rsidRDefault="001E0F5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федерального проекта благоустроены </w:t>
      </w:r>
      <w:r w:rsidR="003C5E08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общественные территории: </w:t>
      </w:r>
    </w:p>
    <w:p w14:paraId="6E3D4E8D" w14:textId="06F8808C" w:rsidR="00E908B9" w:rsidRPr="003518BA" w:rsidRDefault="0075486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территория детского парка по адресу: г. Каргополь, ул. Чеснокова</w:t>
      </w:r>
      <w:r w:rsidR="00BE13E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(поставка малых архитектурных форм и навеса одинарного со скамьями),</w:t>
      </w:r>
    </w:p>
    <w:p w14:paraId="1031A447" w14:textId="630ECA36" w:rsidR="00BE13EB" w:rsidRPr="003518BA" w:rsidRDefault="00BE13EB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поставка малых архитектурных форм на территорию по адресу: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ул.Архангельская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(участок от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пр.Октябрский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ул.Калинина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) в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г.Каргополь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ACFB2E" w14:textId="088F36F9" w:rsidR="00574A2F" w:rsidRPr="003518BA" w:rsidRDefault="00574A2F" w:rsidP="00B918A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целях реализации проекта благоустройства общественной территории </w:t>
      </w:r>
      <w:r w:rsidR="00673FA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«По Каргополю – от </w:t>
      </w:r>
      <w:proofErr w:type="spellStart"/>
      <w:r w:rsidR="00673FA7" w:rsidRPr="003518BA">
        <w:rPr>
          <w:rFonts w:ascii="Times New Roman" w:hAnsi="Times New Roman"/>
          <w:color w:val="000000" w:themeColor="text1"/>
          <w:sz w:val="28"/>
          <w:szCs w:val="28"/>
        </w:rPr>
        <w:t>Потанихи</w:t>
      </w:r>
      <w:proofErr w:type="spellEnd"/>
      <w:r w:rsidR="00673FA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="00673FA7" w:rsidRPr="003518BA">
        <w:rPr>
          <w:rFonts w:ascii="Times New Roman" w:hAnsi="Times New Roman"/>
          <w:color w:val="000000" w:themeColor="text1"/>
          <w:sz w:val="28"/>
          <w:szCs w:val="28"/>
        </w:rPr>
        <w:t>Полторанихи</w:t>
      </w:r>
      <w:proofErr w:type="spellEnd"/>
      <w:r w:rsidR="00673FA7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D4A0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выполнены работы</w:t>
      </w:r>
      <w:r w:rsidR="00B918A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благоустройству общественной территории в границах концепции проекта: устройство покрытий, проездов, площадок и тротуаров; устройство мемориала «Памяти погибшим в годы ВОВ»; модернизация сетей электроснабжения, электроосвещения.</w:t>
      </w:r>
    </w:p>
    <w:p w14:paraId="53503419" w14:textId="6418F6AC" w:rsidR="00896519" w:rsidRPr="003518BA" w:rsidRDefault="009C51DF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Неисполненные бюджетные назначения в рамках реализации федерального проекта составили </w:t>
      </w:r>
      <w:r w:rsidR="002D4A0E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E13EB" w:rsidRPr="003518BA">
        <w:rPr>
          <w:rFonts w:ascii="Times New Roman" w:hAnsi="Times New Roman"/>
          <w:color w:val="000000" w:themeColor="text1"/>
          <w:sz w:val="28"/>
          <w:szCs w:val="28"/>
        </w:rPr>
        <w:t>0,0</w:t>
      </w:r>
      <w:r w:rsidR="00972F9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 w:rsidR="006204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экспертизе достоверности определения сметной стоимости (переходящи</w:t>
      </w:r>
      <w:r w:rsidR="008E7473" w:rsidRPr="003518BA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204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747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остаток </w:t>
      </w:r>
      <w:r w:rsidR="006204EC" w:rsidRPr="003518BA">
        <w:rPr>
          <w:rFonts w:ascii="Times New Roman" w:hAnsi="Times New Roman"/>
          <w:color w:val="000000" w:themeColor="text1"/>
          <w:sz w:val="28"/>
          <w:szCs w:val="28"/>
        </w:rPr>
        <w:t>на 2025 год)</w:t>
      </w:r>
      <w:r w:rsidR="00BE13EB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6EB8D7B" w14:textId="5438C2C4" w:rsidR="006C1A00" w:rsidRPr="003518BA" w:rsidRDefault="006D677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федерального проекта «Чистая вода»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</w:t>
      </w:r>
      <w:r w:rsidR="003C5E08" w:rsidRPr="003518BA">
        <w:rPr>
          <w:rFonts w:ascii="Times New Roman" w:hAnsi="Times New Roman"/>
          <w:color w:val="000000" w:themeColor="text1"/>
          <w:sz w:val="28"/>
          <w:szCs w:val="28"/>
        </w:rPr>
        <w:t>57 399,3</w:t>
      </w:r>
      <w:r w:rsidR="002D4A0E" w:rsidRPr="003518BA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рублей, в том числе</w:t>
      </w:r>
      <w:r w:rsidR="006C1A0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реализацию мероприятий:</w:t>
      </w:r>
    </w:p>
    <w:p w14:paraId="559F7ED3" w14:textId="77777777" w:rsidR="006C1A00" w:rsidRPr="003518BA" w:rsidRDefault="006C1A0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0"/>
        <w:gridCol w:w="1984"/>
      </w:tblGrid>
      <w:tr w:rsidR="003518BA" w:rsidRPr="003518BA" w14:paraId="32322BEB" w14:textId="77777777" w:rsidTr="00F640FD">
        <w:trPr>
          <w:trHeight w:val="423"/>
        </w:trPr>
        <w:tc>
          <w:tcPr>
            <w:tcW w:w="7670" w:type="dxa"/>
            <w:shd w:val="clear" w:color="auto" w:fill="auto"/>
            <w:vAlign w:val="center"/>
            <w:hideMark/>
          </w:tcPr>
          <w:p w14:paraId="62D14801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1C44906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Исполнено, тыс. рублей</w:t>
            </w:r>
          </w:p>
        </w:tc>
      </w:tr>
      <w:tr w:rsidR="003518BA" w:rsidRPr="003518BA" w14:paraId="655688C5" w14:textId="77777777" w:rsidTr="003C5E08">
        <w:trPr>
          <w:trHeight w:val="697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14:paraId="49CBADD0" w14:textId="4ED02B6C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Реконструкция системы водоснабжения г. Каргополя (левобережная часть) и пос. Пригородный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</w:tcPr>
          <w:p w14:paraId="25D7DD6E" w14:textId="28E82AE3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57 066,3</w:t>
            </w:r>
          </w:p>
        </w:tc>
      </w:tr>
      <w:tr w:rsidR="003518BA" w:rsidRPr="003518BA" w14:paraId="324161FE" w14:textId="77777777" w:rsidTr="00B233F2">
        <w:trPr>
          <w:trHeight w:val="282"/>
        </w:trPr>
        <w:tc>
          <w:tcPr>
            <w:tcW w:w="7670" w:type="dxa"/>
            <w:shd w:val="clear" w:color="auto" w:fill="auto"/>
            <w:vAlign w:val="center"/>
            <w:hideMark/>
          </w:tcPr>
          <w:p w14:paraId="43C9D62B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129F8FA" w14:textId="63EF65FD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55 869,1</w:t>
            </w:r>
          </w:p>
        </w:tc>
      </w:tr>
      <w:tr w:rsidR="003518BA" w:rsidRPr="003518BA" w14:paraId="74FB6CDA" w14:textId="77777777" w:rsidTr="00B233F2">
        <w:trPr>
          <w:trHeight w:val="285"/>
        </w:trPr>
        <w:tc>
          <w:tcPr>
            <w:tcW w:w="7670" w:type="dxa"/>
            <w:shd w:val="clear" w:color="auto" w:fill="auto"/>
            <w:vAlign w:val="center"/>
            <w:hideMark/>
          </w:tcPr>
          <w:p w14:paraId="11591894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210AE4C" w14:textId="48618469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1 140,2</w:t>
            </w:r>
          </w:p>
        </w:tc>
      </w:tr>
      <w:tr w:rsidR="003518BA" w:rsidRPr="003518BA" w14:paraId="7ADB82D1" w14:textId="77777777" w:rsidTr="00B233F2">
        <w:trPr>
          <w:trHeight w:val="262"/>
        </w:trPr>
        <w:tc>
          <w:tcPr>
            <w:tcW w:w="7670" w:type="dxa"/>
            <w:shd w:val="clear" w:color="auto" w:fill="auto"/>
            <w:vAlign w:val="center"/>
            <w:hideMark/>
          </w:tcPr>
          <w:p w14:paraId="6C8BDFD4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D16B2F0" w14:textId="34F668E6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57,0</w:t>
            </w:r>
          </w:p>
        </w:tc>
      </w:tr>
      <w:tr w:rsidR="003518BA" w:rsidRPr="003518BA" w14:paraId="465F6F91" w14:textId="77777777" w:rsidTr="003C5E08">
        <w:trPr>
          <w:trHeight w:val="975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14:paraId="52367FC4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Водоснабжение правобережной части города Каргополя Каргопольского района Архангельской области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</w:tcPr>
          <w:p w14:paraId="0FD05527" w14:textId="28141D27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333,0</w:t>
            </w:r>
          </w:p>
        </w:tc>
      </w:tr>
      <w:tr w:rsidR="003518BA" w:rsidRPr="003518BA" w14:paraId="0B8A7ABC" w14:textId="77777777" w:rsidTr="00F640FD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14:paraId="5647E292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ECBCD2A" w14:textId="01127069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326,0</w:t>
            </w:r>
          </w:p>
        </w:tc>
      </w:tr>
      <w:tr w:rsidR="003518BA" w:rsidRPr="003518BA" w14:paraId="414CFA62" w14:textId="77777777" w:rsidTr="00F640FD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14:paraId="5A9333CB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C36E71C" w14:textId="2709FC84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6,7</w:t>
            </w:r>
          </w:p>
        </w:tc>
      </w:tr>
      <w:tr w:rsidR="006C1A00" w:rsidRPr="003518BA" w14:paraId="0D8B7FC9" w14:textId="77777777" w:rsidTr="00B233F2">
        <w:trPr>
          <w:trHeight w:val="315"/>
        </w:trPr>
        <w:tc>
          <w:tcPr>
            <w:tcW w:w="7670" w:type="dxa"/>
            <w:shd w:val="clear" w:color="auto" w:fill="auto"/>
            <w:vAlign w:val="center"/>
            <w:hideMark/>
          </w:tcPr>
          <w:p w14:paraId="412E59F1" w14:textId="77777777" w:rsidR="006C1A00" w:rsidRPr="003518BA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A3D5250" w14:textId="47A2538B" w:rsidR="006C1A00" w:rsidRPr="003518BA" w:rsidRDefault="003C5E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518BA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0,3</w:t>
            </w:r>
          </w:p>
        </w:tc>
      </w:tr>
    </w:tbl>
    <w:p w14:paraId="3BB208C1" w14:textId="77777777" w:rsidR="006C1A00" w:rsidRPr="003518BA" w:rsidRDefault="006C1A0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C0C711A" w14:textId="64082146" w:rsidR="0025602B" w:rsidRPr="003518BA" w:rsidRDefault="003C5E08" w:rsidP="003C5E08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FB498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бъект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 w:rsidR="00FB498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«Водоснабжение правобережной части города Каргополя Каргопольского района Архангельской области» 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FB498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5602B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«Р</w:t>
      </w:r>
      <w:r w:rsidR="00FB498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еконструкци</w:t>
      </w:r>
      <w:r w:rsidR="0025602B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="00FB4984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системы водоснабжения г. Каргополя (левобережная часть) и пос. Пригородный</w:t>
      </w:r>
      <w:r w:rsidR="0025602B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введены в эксплуатацию.</w:t>
      </w:r>
    </w:p>
    <w:p w14:paraId="47E46CA0" w14:textId="5BA9B644" w:rsidR="00754862" w:rsidRPr="003518BA" w:rsidRDefault="00F12A0B" w:rsidP="00754862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Неисполненные бюджетные назначения в рамках реализации федерального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проекта составили</w:t>
      </w:r>
      <w:r w:rsidR="00754862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C5E08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404,4</w:t>
      </w:r>
      <w:r w:rsidR="00754862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 рублей (доведены лимиты бюджетных обязательств из местного бюджета сверх объемов, предусмотренных соглашением о предоставлении межбюджетных трансфертов, потребность в средствах отсутствует)</w:t>
      </w:r>
      <w:r w:rsidR="00937A7F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D8FD0C3" w14:textId="5FB779C1" w:rsidR="00F758A3" w:rsidRPr="003518BA" w:rsidRDefault="003C5E08" w:rsidP="00F758A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национального проекта «Образование» федерального проекта «Успех каждого ребенка</w:t>
      </w:r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» составили 2 275,8 тыс. рублей, в том числе за счет средств федерального бюджета в сумме 2 174,0 тыс. рублей, за счет средств областного бюджета в сумме 101,8 тыс. рублей. Средства потрачены на приобретение обучающего оборудования, материалов, реквизита для реализации дополнительных общеразвивающих программ в МОУ Архангельская СШ, </w:t>
      </w:r>
      <w:proofErr w:type="spellStart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Ухотская</w:t>
      </w:r>
      <w:proofErr w:type="spellEnd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Тихманьгская</w:t>
      </w:r>
      <w:proofErr w:type="spellEnd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СШ №3 и ремонт спортзала в МОУ </w:t>
      </w:r>
      <w:proofErr w:type="spellStart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Кречетовская</w:t>
      </w:r>
      <w:proofErr w:type="spellEnd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СШ.</w:t>
      </w:r>
    </w:p>
    <w:p w14:paraId="13D4C77C" w14:textId="1CC6BACE" w:rsidR="00BA5F3B" w:rsidRPr="003518BA" w:rsidRDefault="00F12A0B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национального проекта «Образование» </w:t>
      </w:r>
      <w:r w:rsidR="003C5E08" w:rsidRPr="003518BA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едерал</w:t>
      </w:r>
      <w:r w:rsidR="003C5E08" w:rsidRPr="003518BA">
        <w:rPr>
          <w:rFonts w:ascii="Times New Roman" w:hAnsi="Times New Roman"/>
          <w:color w:val="000000" w:themeColor="text1"/>
          <w:sz w:val="28"/>
          <w:szCs w:val="28"/>
        </w:rPr>
        <w:t>ьного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 w:rsidR="003C5E08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«Патриотическое воспитание граждан РФ» составили </w:t>
      </w:r>
      <w:r w:rsidR="009A5321" w:rsidRPr="003518BA">
        <w:rPr>
          <w:rFonts w:ascii="Times New Roman" w:hAnsi="Times New Roman"/>
          <w:color w:val="000000" w:themeColor="text1"/>
          <w:sz w:val="28"/>
          <w:szCs w:val="28"/>
        </w:rPr>
        <w:t>4 576,7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BA5F3B" w:rsidRPr="003518BA">
        <w:rPr>
          <w:rFonts w:ascii="Times New Roman" w:hAnsi="Times New Roman"/>
          <w:color w:val="000000" w:themeColor="text1"/>
          <w:sz w:val="28"/>
          <w:szCs w:val="28"/>
        </w:rPr>
        <w:t>. В целях реализации проекта производились выплаты заработной платы советникам директоров по</w:t>
      </w:r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воспитанию</w:t>
      </w:r>
      <w:r w:rsidR="00BA5F3B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 </w:t>
      </w:r>
      <w:r w:rsidR="00824835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и</w:t>
      </w:r>
      <w:r w:rsidR="00BA5F3B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 </w:t>
      </w:r>
      <w:r w:rsidR="00824835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взаимодействию</w:t>
      </w:r>
      <w:r w:rsidR="00BA5F3B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 </w:t>
      </w:r>
      <w:r w:rsidR="00824835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с</w:t>
      </w:r>
      <w:r w:rsidR="00824835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детскими</w:t>
      </w:r>
      <w:r w:rsidR="00824835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 xml:space="preserve"> 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общественными</w:t>
      </w:r>
      <w:r w:rsidR="00BA5F3B" w:rsidRPr="003518BA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 </w:t>
      </w:r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 xml:space="preserve">объединениями (0,5 </w:t>
      </w:r>
      <w:proofErr w:type="spellStart"/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ст</w:t>
      </w:r>
      <w:proofErr w:type="spellEnd"/>
      <w:r w:rsidR="00BA5F3B" w:rsidRPr="003518BA">
        <w:rPr>
          <w:rFonts w:ascii="Times New Roman" w:hAnsi="Times New Roman"/>
          <w:bCs/>
          <w:color w:val="000000" w:themeColor="text1"/>
          <w:sz w:val="28"/>
          <w:szCs w:val="20"/>
          <w:shd w:val="clear" w:color="auto" w:fill="FFFFFF"/>
        </w:rPr>
        <w:t>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5F3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следующих образовательных организациях: </w:t>
      </w:r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СШ№2, СШ№3, Павловская СШ, Архангельская СШ, </w:t>
      </w:r>
      <w:proofErr w:type="spellStart"/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>Печниковская</w:t>
      </w:r>
      <w:proofErr w:type="spellEnd"/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>Усачевская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Заречная начальная школа-сад, </w:t>
      </w:r>
      <w:proofErr w:type="spellStart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>Ошевенская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>Тихманьгская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 </w:t>
      </w:r>
      <w:proofErr w:type="spellStart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>Ухотская</w:t>
      </w:r>
      <w:proofErr w:type="spellEnd"/>
      <w:r w:rsidR="000A19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СШ.</w:t>
      </w:r>
    </w:p>
    <w:p w14:paraId="23BBC332" w14:textId="05ECE4DF" w:rsidR="0077642E" w:rsidRPr="003518BA" w:rsidRDefault="00BA5F3B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</w:t>
      </w:r>
      <w:r w:rsidR="00F640FD" w:rsidRPr="003518BA">
        <w:rPr>
          <w:rFonts w:ascii="Times New Roman" w:hAnsi="Times New Roman"/>
          <w:color w:val="000000" w:themeColor="text1"/>
          <w:sz w:val="28"/>
          <w:szCs w:val="28"/>
        </w:rPr>
        <w:t>сходы на реализацию национального проекта «</w:t>
      </w:r>
      <w:r w:rsidR="0077642E" w:rsidRPr="003518BA">
        <w:rPr>
          <w:rFonts w:ascii="Times New Roman" w:hAnsi="Times New Roman"/>
          <w:color w:val="000000" w:themeColor="text1"/>
          <w:sz w:val="28"/>
          <w:szCs w:val="28"/>
        </w:rPr>
        <w:t>Демография»</w:t>
      </w:r>
      <w:r w:rsidR="00F640F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40FD" w:rsidRPr="003518BA">
        <w:rPr>
          <w:rFonts w:ascii="Times New Roman" w:hAnsi="Times New Roman"/>
          <w:b/>
          <w:color w:val="000000" w:themeColor="text1"/>
          <w:sz w:val="28"/>
          <w:szCs w:val="28"/>
        </w:rPr>
        <w:t>федерального проекта «</w:t>
      </w:r>
      <w:r w:rsidR="0077642E" w:rsidRPr="003518BA">
        <w:rPr>
          <w:rFonts w:ascii="Times New Roman" w:hAnsi="Times New Roman"/>
          <w:b/>
          <w:color w:val="000000" w:themeColor="text1"/>
          <w:sz w:val="28"/>
          <w:szCs w:val="28"/>
        </w:rPr>
        <w:t>Спорт – норма жизни</w:t>
      </w:r>
      <w:r w:rsidR="00F640FD" w:rsidRPr="003518BA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F640F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</w:t>
      </w:r>
      <w:r w:rsidR="009A5321" w:rsidRPr="003518BA">
        <w:rPr>
          <w:rFonts w:ascii="Times New Roman" w:hAnsi="Times New Roman"/>
          <w:color w:val="000000" w:themeColor="text1"/>
          <w:sz w:val="28"/>
          <w:szCs w:val="28"/>
        </w:rPr>
        <w:t>82,2</w:t>
      </w:r>
      <w:r w:rsidR="00F640F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77642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приобретение </w:t>
      </w:r>
      <w:r w:rsidR="00824835" w:rsidRPr="003518BA">
        <w:rPr>
          <w:rFonts w:ascii="Times New Roman" w:hAnsi="Times New Roman"/>
          <w:color w:val="000000" w:themeColor="text1"/>
          <w:sz w:val="28"/>
          <w:szCs w:val="28"/>
        </w:rPr>
        <w:t>тяжелоатлетического оборудования для</w:t>
      </w:r>
      <w:r w:rsidR="0077642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7820D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ОУ ДО </w:t>
      </w:r>
      <w:r w:rsidR="0077642E" w:rsidRPr="003518BA">
        <w:rPr>
          <w:rFonts w:ascii="Times New Roman" w:hAnsi="Times New Roman"/>
          <w:color w:val="000000" w:themeColor="text1"/>
          <w:sz w:val="28"/>
          <w:szCs w:val="28"/>
        </w:rPr>
        <w:t>«Каргопольская спортивная школа»</w:t>
      </w:r>
      <w:r w:rsidR="00937A7F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66E423F" w14:textId="1BF9D70F" w:rsidR="009A5321" w:rsidRPr="003518BA" w:rsidRDefault="009A5321" w:rsidP="009A5321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национального проекта «Безопасные качественные дороги» </w:t>
      </w:r>
      <w:r w:rsidRPr="003518BA">
        <w:rPr>
          <w:rFonts w:ascii="Times New Roman" w:hAnsi="Times New Roman"/>
          <w:b/>
          <w:bCs/>
          <w:color w:val="000000" w:themeColor="text1"/>
          <w:sz w:val="28"/>
          <w:szCs w:val="28"/>
        </w:rPr>
        <w:t>федерального проекта «Безопасность дорожного движения»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2 811,0 тыс. рублей. </w:t>
      </w:r>
    </w:p>
    <w:p w14:paraId="7B552FEE" w14:textId="39BB749E" w:rsidR="009A5321" w:rsidRPr="003518BA" w:rsidRDefault="009A5321" w:rsidP="009A5321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целях реализации проекта проведена модернизация нерегулируемых пешеходных переходов на автомобильных дорогах общего пользования местного значения по ул. Архангельская вблизи МДОУ «Детский сад «Белоснежка» и по ул. </w:t>
      </w:r>
      <w:r w:rsidRPr="003518BA">
        <w:rPr>
          <w:rFonts w:ascii="Times New Roman" w:hAnsi="Times New Roman"/>
          <w:color w:val="000000" w:themeColor="text1"/>
          <w:sz w:val="28"/>
          <w:szCs w:val="28"/>
          <w:lang w:val="en-US"/>
        </w:rPr>
        <w:t>III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Интернационала вблизи МОУ «СШ №2»</w:t>
      </w:r>
      <w:r w:rsidR="008B4A0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сумму 1 614,4 тыс. рублей.</w:t>
      </w:r>
    </w:p>
    <w:p w14:paraId="364554F7" w14:textId="0A1B7EF9" w:rsidR="009A5321" w:rsidRPr="003518BA" w:rsidRDefault="00B42811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С целью профилактики дорожно-транспортного травматизма в МОУ «Заречная начальная школа-сад» оборудован автогородок на сумму 1</w:t>
      </w:r>
      <w:r w:rsidR="00683F6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196,6 тыс. руб</w:t>
      </w:r>
      <w:r w:rsidR="00683F6A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 экономия средств по проекту составила 353,2 тыс. руб</w:t>
      </w:r>
      <w:r w:rsidR="00683F6A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B638A68" w14:textId="77777777" w:rsidR="001E0F50" w:rsidRPr="003518BA" w:rsidRDefault="001E0F50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4C1833C" w14:textId="77777777" w:rsidR="000F2D03" w:rsidRPr="003518BA" w:rsidRDefault="00681D6F" w:rsidP="00E83153">
      <w:pPr>
        <w:pStyle w:val="2"/>
        <w:widowControl w:val="0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ОБЩЕГОСУДАРСТВЕННЫЕ ВОПРОСЫ</w:t>
      </w:r>
    </w:p>
    <w:p w14:paraId="1ED46B44" w14:textId="77777777" w:rsidR="000F2D03" w:rsidRPr="003518BA" w:rsidRDefault="000F2D03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  <w:highlight w:val="lightGray"/>
        </w:rPr>
      </w:pPr>
    </w:p>
    <w:p w14:paraId="5623DAB5" w14:textId="7625951F" w:rsidR="000D4C4B" w:rsidRPr="003518BA" w:rsidRDefault="000D4C4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разделу «Общегосударственные вопросы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за отчетный год расходы утверждены в сумме 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147 253,3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исполнение составило 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138 113,2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AF07F9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3,8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</w:t>
      </w:r>
      <w:r w:rsidR="00565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уточненных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плановых назначений.</w:t>
      </w:r>
    </w:p>
    <w:p w14:paraId="07D593F9" w14:textId="078391CA" w:rsidR="00F46F6C" w:rsidRPr="003518BA" w:rsidRDefault="00F46F6C" w:rsidP="00F46F6C">
      <w:pPr>
        <w:widowControl w:val="0"/>
        <w:ind w:firstLine="709"/>
        <w:jc w:val="both"/>
        <w:rPr>
          <w:color w:val="000000" w:themeColor="text1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0102 «Функционирование высшего должностного лица субъекта Российской Федерации и муниципального образования» расходы исполнены в сум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ме 2 742,9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96,0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плану.</w:t>
      </w:r>
    </w:p>
    <w:p w14:paraId="279A689D" w14:textId="037E3552" w:rsidR="00F46F6C" w:rsidRPr="003518BA" w:rsidRDefault="00F46F6C" w:rsidP="00F46F6C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0103 «Функционирование законодательных (представительных) органов государственной власти и представительных органов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муниципальных обр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азований» исполнение составило 1 553,9 тыс. рублей, или 99,4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к плану.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По данному подразделу отражена заработная плата с начислениями председателю Собрания депутатов Каргопольского муниципального округа и документоведу Собрания депутатов (0,8 ст.), а также расходы на текущее содержание Собрания депутатов (приложение № 1 к пояснительной записке).</w:t>
      </w:r>
    </w:p>
    <w:p w14:paraId="12FE9954" w14:textId="701CCA93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по подразделу 0104 «Функционирование Правительства Российской Федерации, высших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исполнительных органов власти субъектов Российской Федерации, местных администраций» в отчетном</w:t>
      </w:r>
      <w:r w:rsidRPr="003518BA">
        <w:rPr>
          <w:color w:val="000000" w:themeColor="text1"/>
        </w:rPr>
        <w:t xml:space="preserve"> 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году исполнены в сумме 105 105,6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9</w:t>
      </w:r>
      <w:r w:rsidR="004A7505" w:rsidRPr="003518BA">
        <w:rPr>
          <w:rFonts w:ascii="Times New Roman" w:hAnsi="Times New Roman"/>
          <w:color w:val="000000" w:themeColor="text1"/>
          <w:sz w:val="28"/>
          <w:szCs w:val="28"/>
        </w:rPr>
        <w:t>7,5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плану, в том числе расходы за счет 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субвенций</w:t>
      </w:r>
      <w:r w:rsidRPr="003518BA">
        <w:rPr>
          <w:bCs/>
          <w:color w:val="000000" w:themeColor="text1"/>
        </w:rPr>
        <w:t xml:space="preserve"> 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на осуществление государственных полномочий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составили:</w:t>
      </w:r>
    </w:p>
    <w:p w14:paraId="4C4CE5BC" w14:textId="3A6EA6C6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по формированию торгового реестра – 35,0 тыс. рублей, или 100,0 % от плана,</w:t>
      </w:r>
    </w:p>
    <w:p w14:paraId="3D163C4E" w14:textId="1AD2A63B" w:rsidR="00220017" w:rsidRPr="003518BA" w:rsidRDefault="00A914F4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в сфере охраны труда – 451,2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100,0 % от плана,</w:t>
      </w:r>
    </w:p>
    <w:p w14:paraId="19146277" w14:textId="1C8CAB0A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по созданию комиссий по делам несовершеннол</w:t>
      </w:r>
      <w:r w:rsidR="00A914F4" w:rsidRPr="003518BA">
        <w:rPr>
          <w:rFonts w:ascii="Times New Roman" w:hAnsi="Times New Roman"/>
          <w:color w:val="000000" w:themeColor="text1"/>
          <w:sz w:val="28"/>
          <w:szCs w:val="28"/>
        </w:rPr>
        <w:t>етних и защите их прав – 1 804,8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100,0 % от плана,</w:t>
      </w:r>
    </w:p>
    <w:p w14:paraId="3E1238CF" w14:textId="0533303C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в сфере админис</w:t>
      </w:r>
      <w:r w:rsidR="00954203" w:rsidRPr="003518BA">
        <w:rPr>
          <w:rFonts w:ascii="Times New Roman" w:hAnsi="Times New Roman"/>
          <w:color w:val="000000" w:themeColor="text1"/>
          <w:sz w:val="28"/>
          <w:szCs w:val="28"/>
        </w:rPr>
        <w:t>тративных правонарушений – 1007,4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</w:t>
      </w:r>
      <w:r w:rsidR="00DD0BC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100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плана,</w:t>
      </w:r>
    </w:p>
    <w:p w14:paraId="5DFD77CD" w14:textId="2160085F" w:rsidR="00886E9A" w:rsidRPr="003518BA" w:rsidRDefault="00886E9A" w:rsidP="00886E9A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 – 7,0 тыс. рублей или 100,0% от плана.</w:t>
      </w:r>
    </w:p>
    <w:p w14:paraId="5C1A4546" w14:textId="2503406F" w:rsidR="00220017" w:rsidRPr="003518BA" w:rsidRDefault="00886E9A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683F6A" w:rsidRPr="003518B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>асходы на содержание органов местного самоуправл</w:t>
      </w:r>
      <w:r w:rsidR="00EB36E7" w:rsidRPr="003518BA">
        <w:rPr>
          <w:rFonts w:ascii="Times New Roman" w:hAnsi="Times New Roman"/>
          <w:color w:val="000000" w:themeColor="text1"/>
          <w:sz w:val="28"/>
          <w:szCs w:val="28"/>
        </w:rPr>
        <w:t>ения</w:t>
      </w:r>
      <w:r w:rsidR="008C1BB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обеспечение их функций 76 270</w:t>
      </w:r>
      <w:r w:rsidR="00EB36E7" w:rsidRPr="003518BA">
        <w:rPr>
          <w:rFonts w:ascii="Times New Roman" w:hAnsi="Times New Roman"/>
          <w:color w:val="000000" w:themeColor="text1"/>
          <w:sz w:val="28"/>
          <w:szCs w:val="28"/>
        </w:rPr>
        <w:t>,5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</w:t>
      </w:r>
      <w:r w:rsidR="00EB36E7" w:rsidRPr="003518BA">
        <w:rPr>
          <w:rFonts w:ascii="Times New Roman" w:hAnsi="Times New Roman"/>
          <w:color w:val="000000" w:themeColor="text1"/>
          <w:sz w:val="28"/>
          <w:szCs w:val="28"/>
        </w:rPr>
        <w:t>98,8</w:t>
      </w:r>
      <w:r w:rsidR="00DD0BC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плановых назначений;</w:t>
      </w:r>
    </w:p>
    <w:p w14:paraId="1BC4BCF4" w14:textId="36601D52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мероприятия по улучшению условий охраны труда (ремонт администра</w:t>
      </w:r>
      <w:r w:rsidR="00954203" w:rsidRPr="003518BA">
        <w:rPr>
          <w:rFonts w:ascii="Times New Roman" w:hAnsi="Times New Roman"/>
          <w:color w:val="000000" w:themeColor="text1"/>
          <w:sz w:val="28"/>
          <w:szCs w:val="28"/>
        </w:rPr>
        <w:t>тивных зданий и помещений) 374,2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100,0% от плана,</w:t>
      </w:r>
    </w:p>
    <w:p w14:paraId="6591A565" w14:textId="37C4942A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расходы на обеспечение деятельности под</w:t>
      </w:r>
      <w:r w:rsidR="005B6719" w:rsidRPr="003518BA">
        <w:rPr>
          <w:rFonts w:ascii="Times New Roman" w:hAnsi="Times New Roman"/>
          <w:color w:val="000000" w:themeColor="text1"/>
          <w:sz w:val="28"/>
          <w:szCs w:val="28"/>
        </w:rPr>
        <w:t>ведомственных учреждений 21 575,8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</w:t>
      </w:r>
      <w:r w:rsidR="005B6719" w:rsidRPr="003518BA">
        <w:rPr>
          <w:rFonts w:ascii="Times New Roman" w:hAnsi="Times New Roman"/>
          <w:color w:val="000000" w:themeColor="text1"/>
          <w:sz w:val="28"/>
          <w:szCs w:val="28"/>
        </w:rPr>
        <w:t>94,4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</w:t>
      </w:r>
      <w:r w:rsidR="00E878C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(содержание МКУ «ЭТУ»);</w:t>
      </w:r>
    </w:p>
    <w:p w14:paraId="1F82FBD8" w14:textId="3CB62CFD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мероприятий по информатизации о</w:t>
      </w:r>
      <w:r w:rsidR="005B6719" w:rsidRPr="003518BA">
        <w:rPr>
          <w:rFonts w:ascii="Times New Roman" w:hAnsi="Times New Roman"/>
          <w:color w:val="000000" w:themeColor="text1"/>
          <w:sz w:val="28"/>
          <w:szCs w:val="28"/>
        </w:rPr>
        <w:t>рганов местного самоуправления 3 579,7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</w:t>
      </w:r>
      <w:r w:rsidR="005B6719" w:rsidRPr="003518BA">
        <w:rPr>
          <w:rFonts w:ascii="Times New Roman" w:hAnsi="Times New Roman"/>
          <w:color w:val="000000" w:themeColor="text1"/>
          <w:sz w:val="28"/>
          <w:szCs w:val="28"/>
        </w:rPr>
        <w:t>91,6</w:t>
      </w:r>
      <w:r w:rsidR="00DD0BC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</w:t>
      </w:r>
      <w:r w:rsidR="00886E9A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834C365" w14:textId="3B159D0B" w:rsidR="00F46F6C" w:rsidRPr="003518BA" w:rsidRDefault="00F46F6C" w:rsidP="00F46F6C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0105 «Судебная сист</w:t>
      </w:r>
      <w:r w:rsidR="008C1BBB" w:rsidRPr="003518BA">
        <w:rPr>
          <w:rFonts w:ascii="Times New Roman" w:hAnsi="Times New Roman"/>
          <w:color w:val="000000" w:themeColor="text1"/>
          <w:sz w:val="28"/>
          <w:szCs w:val="28"/>
        </w:rPr>
        <w:t>ема» расходы исполнены в сумме 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C1BBB" w:rsidRPr="003518BA">
        <w:rPr>
          <w:rFonts w:ascii="Times New Roman" w:hAnsi="Times New Roman"/>
          <w:color w:val="000000" w:themeColor="text1"/>
          <w:sz w:val="28"/>
          <w:szCs w:val="28"/>
        </w:rPr>
        <w:t>4 тыс. рублей, или 45,9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назначениям. По данному подразделу отражены расходы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бюджета.</w:t>
      </w:r>
    </w:p>
    <w:p w14:paraId="4B38D900" w14:textId="40188FF5" w:rsidR="00F46F6C" w:rsidRPr="003518BA" w:rsidRDefault="00F46F6C" w:rsidP="00F46F6C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0106 «Обеспечение деятельности финансовых, налоговых и таможенных органов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и органов финансового (финансово-бюджетного) надзора» р</w:t>
      </w:r>
      <w:r w:rsidR="00301140" w:rsidRPr="003518BA">
        <w:rPr>
          <w:rFonts w:ascii="Times New Roman" w:hAnsi="Times New Roman"/>
          <w:color w:val="000000" w:themeColor="text1"/>
          <w:sz w:val="28"/>
          <w:szCs w:val="28"/>
        </w:rPr>
        <w:t>асходы исполнены в сумме 16 986,7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  <w:r w:rsidRPr="003518BA">
        <w:rPr>
          <w:color w:val="000000" w:themeColor="text1"/>
        </w:rPr>
        <w:t xml:space="preserve"> </w:t>
      </w:r>
      <w:r w:rsidR="00301140" w:rsidRPr="003518BA">
        <w:rPr>
          <w:rFonts w:ascii="Times New Roman" w:hAnsi="Times New Roman"/>
          <w:color w:val="000000" w:themeColor="text1"/>
          <w:sz w:val="28"/>
          <w:szCs w:val="28"/>
        </w:rPr>
        <w:t>или 99,4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назначениям. По указанному подразделу отражены расходы на содержание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 управления Каргопольского </w:t>
      </w:r>
      <w:r w:rsidR="0030114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округа и председателя контрольно-счетной комиссии Каргопольского</w:t>
      </w:r>
      <w:r w:rsidR="0030114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округа.</w:t>
      </w:r>
    </w:p>
    <w:p w14:paraId="09579275" w14:textId="6C0D21D1" w:rsidR="00301140" w:rsidRPr="003518BA" w:rsidRDefault="00301140" w:rsidP="00F46F6C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0107 «</w:t>
      </w:r>
      <w:r w:rsidR="00CD7782" w:rsidRPr="003518BA">
        <w:rPr>
          <w:rFonts w:ascii="Times New Roman" w:hAnsi="Times New Roman"/>
          <w:color w:val="000000" w:themeColor="text1"/>
          <w:sz w:val="28"/>
          <w:szCs w:val="28"/>
        </w:rPr>
        <w:t>Обеспечение проведения выборов и референдумов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06086D" w:rsidRPr="003518BA">
        <w:rPr>
          <w:rFonts w:ascii="Times New Roman" w:hAnsi="Times New Roman"/>
          <w:color w:val="000000" w:themeColor="text1"/>
          <w:sz w:val="28"/>
          <w:szCs w:val="28"/>
        </w:rPr>
        <w:t>расходы исполнены в сумме 58,0</w:t>
      </w:r>
      <w:r w:rsidR="0037632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или 97,7% от плана, средства направлены на оплату услуг связи и охрану территориальных пунктов.</w:t>
      </w:r>
    </w:p>
    <w:p w14:paraId="6BDAE5B1" w14:textId="77777777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В подразделе 0113 «Другие общегосударственные вопросы» отражены расходы:</w:t>
      </w:r>
    </w:p>
    <w:p w14:paraId="47AAB6D4" w14:textId="2FCDFBBE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поддержку социально ориентированных некоммерческих организаций </w:t>
      </w:r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конкурсной основе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сумме 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710,5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(100,0 % от плана), в том числе за счет средств областного бюджета – 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634,0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7B34C2D8" w14:textId="67A49DD7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по поддержке социально ориентированных некоммерческих организаций, территориальных общественных самоуправлений, ины</w:t>
      </w:r>
      <w:r w:rsidR="008219EB" w:rsidRPr="003518BA">
        <w:rPr>
          <w:rFonts w:ascii="Times New Roman" w:hAnsi="Times New Roman"/>
          <w:color w:val="000000" w:themeColor="text1"/>
          <w:sz w:val="28"/>
          <w:szCs w:val="28"/>
        </w:rPr>
        <w:t>х общественных организаций – 235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,0 тыс. рублей (100,0 % от плана),</w:t>
      </w:r>
    </w:p>
    <w:p w14:paraId="3223E4E3" w14:textId="26B7207A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торжественных мероприятий (в том числе пр</w:t>
      </w:r>
      <w:r w:rsidR="008219EB" w:rsidRPr="003518BA">
        <w:rPr>
          <w:rFonts w:ascii="Times New Roman" w:hAnsi="Times New Roman"/>
          <w:color w:val="000000" w:themeColor="text1"/>
          <w:sz w:val="28"/>
          <w:szCs w:val="28"/>
        </w:rPr>
        <w:t>едставительские расходы) – 600,0 тыс. рублей (85,7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плана),</w:t>
      </w:r>
    </w:p>
    <w:p w14:paraId="661FD3D7" w14:textId="638F0AC2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информационное освещение деятельности органов</w:t>
      </w:r>
      <w:r w:rsidR="00E10BC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местного самоуправления – 109,7 тыс. рублей (85,7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плана),</w:t>
      </w:r>
    </w:p>
    <w:p w14:paraId="464728AC" w14:textId="1E8C9C5A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в рамках муниципальной программы 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 на мероприятия, направленные по профилактику преступлений и иных правонарушений, профилактику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терроризма и экстремизма – 351,8 тыс. рублей (98,9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плана),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средства</w:t>
      </w:r>
      <w:r w:rsidR="008F1BE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направлены на приобретение фан-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>барьеров 80шт., стендов 4 шт., проведение тематических акций</w:t>
      </w:r>
      <w:r w:rsidR="00E878C7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2F024BA" w14:textId="72E5520B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мероприятия по обеспечению сохранности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 архивного фонда 41,3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>(82,6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плана),</w:t>
      </w:r>
    </w:p>
    <w:p w14:paraId="41BDD008" w14:textId="2FD69AD8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по улучш</w:t>
      </w:r>
      <w:r w:rsidR="004106CA" w:rsidRPr="003518BA">
        <w:rPr>
          <w:rFonts w:ascii="Times New Roman" w:hAnsi="Times New Roman"/>
          <w:color w:val="000000" w:themeColor="text1"/>
          <w:sz w:val="28"/>
          <w:szCs w:val="28"/>
        </w:rPr>
        <w:t>ению условий и охраны труда 82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106CA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плана),</w:t>
      </w:r>
    </w:p>
    <w:p w14:paraId="29E2A24B" w14:textId="57A95A66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мероприятия по обеспечению комплексного раз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>вития сельских территорий 200,0 тыс. рублей (86,9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плана),</w:t>
      </w:r>
    </w:p>
    <w:p w14:paraId="14563DC0" w14:textId="4CE9E952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содержание имущества, находящегося в мун</w:t>
      </w:r>
      <w:r w:rsidR="006240EA" w:rsidRPr="003518BA">
        <w:rPr>
          <w:rFonts w:ascii="Times New Roman" w:hAnsi="Times New Roman"/>
          <w:color w:val="000000" w:themeColor="text1"/>
          <w:sz w:val="28"/>
          <w:szCs w:val="28"/>
        </w:rPr>
        <w:t>иципальной собственности – 1 367,6</w:t>
      </w:r>
      <w:r w:rsidR="004310A1" w:rsidRPr="003518BA">
        <w:rPr>
          <w:rFonts w:ascii="Times New Roman" w:hAnsi="Times New Roman"/>
          <w:color w:val="000000" w:themeColor="text1"/>
          <w:sz w:val="28"/>
          <w:szCs w:val="28"/>
        </w:rPr>
        <w:t>, тыс. рублей (84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плана),</w:t>
      </w:r>
    </w:p>
    <w:p w14:paraId="4B8BB269" w14:textId="28443C20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оценку недвижимости, признание прав и регулирование отношений по мун</w:t>
      </w:r>
      <w:r w:rsidR="004310A1" w:rsidRPr="003518BA">
        <w:rPr>
          <w:rFonts w:ascii="Times New Roman" w:hAnsi="Times New Roman"/>
          <w:color w:val="000000" w:themeColor="text1"/>
          <w:sz w:val="28"/>
          <w:szCs w:val="28"/>
        </w:rPr>
        <w:t>иципальной собственности – 1 513,0 тыс. рублей (84,38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плана),</w:t>
      </w:r>
    </w:p>
    <w:p w14:paraId="494840CF" w14:textId="7DA68334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ком</w:t>
      </w:r>
      <w:r w:rsidR="004310A1" w:rsidRPr="003518BA">
        <w:rPr>
          <w:rFonts w:ascii="Times New Roman" w:hAnsi="Times New Roman"/>
          <w:color w:val="000000" w:themeColor="text1"/>
          <w:sz w:val="28"/>
          <w:szCs w:val="28"/>
        </w:rPr>
        <w:t>плексных кадастровых работ 1 198,0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(100% от плана) в том числе за счет </w:t>
      </w:r>
      <w:r w:rsidR="004310A1" w:rsidRPr="003518BA">
        <w:rPr>
          <w:rFonts w:ascii="Times New Roman" w:hAnsi="Times New Roman"/>
          <w:color w:val="000000" w:themeColor="text1"/>
          <w:sz w:val="28"/>
          <w:szCs w:val="28"/>
        </w:rPr>
        <w:t>средств областного бюджета 1 126,1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59E92145" w14:textId="59D86E38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прочие выплаты по обязательствам муниципального образования (исполнение судебных р</w:t>
      </w:r>
      <w:r w:rsidR="00376323" w:rsidRPr="003518BA">
        <w:rPr>
          <w:rFonts w:ascii="Times New Roman" w:hAnsi="Times New Roman"/>
          <w:color w:val="000000" w:themeColor="text1"/>
          <w:sz w:val="28"/>
          <w:szCs w:val="28"/>
        </w:rPr>
        <w:t>ешений, штрафы и т.д.) – 5 253,9 тыс. рублей (83,9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плана).</w:t>
      </w:r>
    </w:p>
    <w:p w14:paraId="5FAE49A1" w14:textId="4623F1C6" w:rsidR="00446274" w:rsidRPr="003518BA" w:rsidRDefault="00446274" w:rsidP="00446274">
      <w:pPr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Всего расходы по данному подр</w:t>
      </w:r>
      <w:r w:rsidR="00A04F51" w:rsidRPr="003518BA">
        <w:rPr>
          <w:rFonts w:ascii="Times New Roman" w:hAnsi="Times New Roman"/>
          <w:color w:val="000000" w:themeColor="text1"/>
          <w:sz w:val="28"/>
          <w:szCs w:val="28"/>
        </w:rPr>
        <w:t>азделу исполнены в сумме 11 663,7 тыс. рублей, или 68,5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уточненных плановых назначений.</w:t>
      </w:r>
    </w:p>
    <w:p w14:paraId="417BD673" w14:textId="77777777" w:rsidR="00EA1FA0" w:rsidRPr="003518BA" w:rsidRDefault="00EA1FA0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6DEDF28" w14:textId="77777777" w:rsidR="00215A0E" w:rsidRPr="003518BA" w:rsidRDefault="00215A0E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НАЦИОНАЛЬНАЯ ОБОРОНА</w:t>
      </w:r>
    </w:p>
    <w:p w14:paraId="6F23D227" w14:textId="77777777" w:rsidR="00215A0E" w:rsidRPr="003518BA" w:rsidRDefault="00215A0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420D17" w14:textId="76C46A93" w:rsidR="00EB6FCB" w:rsidRPr="003518BA" w:rsidRDefault="0035621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отчетном году расходы по разделу</w:t>
      </w:r>
      <w:r w:rsidR="00215A0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Национальная оборона»</w:t>
      </w:r>
      <w:r w:rsidR="00215A0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58B7" w:rsidRPr="003518BA">
        <w:rPr>
          <w:rFonts w:ascii="Times New Roman" w:hAnsi="Times New Roman"/>
          <w:color w:val="000000" w:themeColor="text1"/>
          <w:sz w:val="28"/>
          <w:szCs w:val="28"/>
        </w:rPr>
        <w:t>исполнены в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сумме </w:t>
      </w:r>
      <w:r w:rsidR="00195BA6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B4A0D" w:rsidRPr="003518BA">
        <w:rPr>
          <w:rFonts w:ascii="Times New Roman" w:hAnsi="Times New Roman"/>
          <w:color w:val="000000" w:themeColor="text1"/>
          <w:sz w:val="28"/>
          <w:szCs w:val="28"/>
        </w:rPr>
        <w:t> 738,1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06243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062430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100,0% от плановых назначений. Средства федерального бюджета на осуществление полномочий по первичному воинскому учету на территориях, где отсутствуют военные комиссариаты, </w:t>
      </w:r>
      <w:r w:rsidR="00062430" w:rsidRPr="003518BA">
        <w:rPr>
          <w:rFonts w:ascii="Times New Roman" w:hAnsi="Times New Roman"/>
          <w:color w:val="000000" w:themeColor="text1"/>
          <w:sz w:val="28"/>
          <w:szCs w:val="28"/>
        </w:rPr>
        <w:t>направлены на содержание 3 специалистов по осуществлению первичного воинского учета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CFD0CFD" w14:textId="77777777" w:rsidR="002D73C1" w:rsidRPr="003518BA" w:rsidRDefault="002D73C1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2E81363" w14:textId="77777777" w:rsidR="004875A2" w:rsidRPr="003518BA" w:rsidRDefault="004875A2" w:rsidP="00E83153">
      <w:pPr>
        <w:widowControl w:val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НАЦИОНАЛЬНАЯ БЕЗОПАСНОСТЬ И ПРАВООХРАНИТЕЛЬНАЯ ДЕЯТЕЛЬНОСТЬ</w:t>
      </w:r>
    </w:p>
    <w:p w14:paraId="0C3C8FC4" w14:textId="77777777" w:rsidR="004875A2" w:rsidRPr="003518BA" w:rsidRDefault="004875A2" w:rsidP="00E83153">
      <w:pPr>
        <w:widowControl w:val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6EA6564" w14:textId="77777777" w:rsidR="00B14B08" w:rsidRPr="003518BA" w:rsidRDefault="003C326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асходы по разделу «Национальная безопасность и правоохранительная деятельность» исполнены в сумме 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4 681,5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</w:t>
      </w:r>
      <w:r w:rsidR="00621C9B" w:rsidRPr="003518B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7,4</w:t>
      </w:r>
      <w:r w:rsidR="004875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плановых назначений. </w:t>
      </w:r>
    </w:p>
    <w:p w14:paraId="0A63FAAB" w14:textId="611A1DBF" w:rsidR="003C326B" w:rsidRPr="003518BA" w:rsidRDefault="00B14B08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3C326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рамках муниципальной программы «Защита населения и территории Каргопольского муниципального округа Архангельской области от чрезвычайных ситуаций, обеспечение пожарной безопасности и безопасности людей на водных объектах на 2021-2024 годы»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данному разделу </w:t>
      </w:r>
      <w:r w:rsidR="00162C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в сумме 4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 183,1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направлены на обеспечение пожарной безопасности</w:t>
      </w:r>
      <w:r w:rsidR="003D1135" w:rsidRPr="003518BA">
        <w:rPr>
          <w:rFonts w:ascii="Times New Roman" w:hAnsi="Times New Roman"/>
          <w:color w:val="000000" w:themeColor="text1"/>
          <w:sz w:val="28"/>
          <w:szCs w:val="28"/>
        </w:rPr>
        <w:t>, в том числе</w:t>
      </w:r>
      <w:r w:rsidR="003C326B" w:rsidRPr="003518B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4CF7C8D0" w14:textId="6854BF2A" w:rsidR="00B14B08" w:rsidRPr="003518BA" w:rsidRDefault="003D1135" w:rsidP="001F6A5D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ремонт защитного сооружения гражданской обороны, расположенного по адресу: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г.Каргополь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ул.Чапаева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д.19  в</w:t>
      </w:r>
      <w:proofErr w:type="gram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сумме 95,7 тыс. рублей,</w:t>
      </w:r>
    </w:p>
    <w:p w14:paraId="7412CC7D" w14:textId="01B3416D" w:rsidR="00B14B08" w:rsidRPr="003518BA" w:rsidRDefault="003C326B" w:rsidP="00B14B0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ремонт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пожарн</w:t>
      </w:r>
      <w:r w:rsidR="00FA44EA" w:rsidRPr="003518BA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водоем</w:t>
      </w:r>
      <w:r w:rsidR="00FA44EA" w:rsidRPr="003518BA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proofErr w:type="gram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пос.Пригородный</w:t>
      </w:r>
      <w:proofErr w:type="spellEnd"/>
      <w:proofErr w:type="gram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д.Осташевская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д.Лукино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д.Калитинка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д.Жуковская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д.Ватамановская</w:t>
      </w:r>
      <w:proofErr w:type="spellEnd"/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3 234,0 </w:t>
      </w:r>
      <w:r w:rsidR="00FA44EA"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рублей,</w:t>
      </w:r>
      <w:r w:rsidR="00B14B0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за счет средств областного бюджета 2 614,0 тыс. рублей,</w:t>
      </w:r>
    </w:p>
    <w:p w14:paraId="67AC93D7" w14:textId="3EE4CCEB" w:rsidR="00042324" w:rsidRPr="003518BA" w:rsidRDefault="0004232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заполнение водой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пожарных водоемов в сумме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133,9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62B09F88" w14:textId="0D19BA96" w:rsidR="00042324" w:rsidRPr="003518BA" w:rsidRDefault="0004232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расчистка подъездных путей к пожарным водоемам в сумме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270,9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2CE50AFC" w14:textId="1F7EEFBC" w:rsidR="00042324" w:rsidRPr="003518BA" w:rsidRDefault="0004232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арендная плата за помещение для пожарного автомобиля ДПД в д.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Усачевская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0,0 тыс. рублей,</w:t>
      </w:r>
    </w:p>
    <w:p w14:paraId="69E33292" w14:textId="0E4BD8DB" w:rsidR="00FA44EA" w:rsidRPr="003518BA" w:rsidRDefault="00FA44EA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обустройство противопожарных барьеров в сумме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76,9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2C814FD9" w14:textId="20A8472F" w:rsidR="001F6A5D" w:rsidRPr="003518BA" w:rsidRDefault="001F6A5D" w:rsidP="001F6A5D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приобретение и установка пожарных извещателей в местах проживания многодетных семей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семей, находящихся в трудной жизненной ситуации (установлено 184 шт. в 56 семьях)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246,9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за счет средств областного бюджета 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231,9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4C1800C0" w14:textId="4DC74478" w:rsidR="00042324" w:rsidRPr="003518BA" w:rsidRDefault="0004232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прочие расходы на обеспечение пожарной безопасности в сумме </w:t>
      </w:r>
      <w:r w:rsidR="00B41C93" w:rsidRPr="003518B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FA44EA" w:rsidRPr="003518BA">
        <w:rPr>
          <w:rFonts w:ascii="Times New Roman" w:hAnsi="Times New Roman"/>
          <w:color w:val="000000" w:themeColor="text1"/>
          <w:sz w:val="28"/>
          <w:szCs w:val="28"/>
        </w:rPr>
        <w:t>4,8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1F383702" w14:textId="08F856C0" w:rsidR="00EA5498" w:rsidRPr="003518BA" w:rsidRDefault="00CF479A" w:rsidP="00EA549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</w:t>
      </w:r>
      <w:r w:rsidR="00341DFE" w:rsidRPr="003518BA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0310 «Защита населения и территории от чрезвычайных ситуаций природного и техногенного характера, пожарной безопасности» составили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498,4 тыс. рублей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>, в том числе за счет средств областного бюджета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423,8 тыс. 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>аправлены на реализацию инициативного проекта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«Обустройство пожарного водоема (деревня погост Наволочный)»</w:t>
      </w:r>
      <w:r w:rsidR="0048759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регионального проекта «Комфортное Поморье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>» и поддержку двух проектов территориальных общественных самоуправлений (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ТОС «</w:t>
      </w:r>
      <w:proofErr w:type="spellStart"/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Печниковский</w:t>
      </w:r>
      <w:proofErr w:type="spellEnd"/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лад»</w:t>
      </w:r>
      <w:r w:rsidR="00E878C7"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>«Есть водоем – дом спасен»,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ТОС «Алексинское» ТП </w:t>
      </w:r>
      <w:proofErr w:type="spellStart"/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Ухотский</w:t>
      </w:r>
      <w:proofErr w:type="spellEnd"/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78C7"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EA5498" w:rsidRPr="003518BA">
        <w:rPr>
          <w:rFonts w:ascii="Times New Roman" w:hAnsi="Times New Roman"/>
          <w:color w:val="000000" w:themeColor="text1"/>
          <w:sz w:val="28"/>
          <w:szCs w:val="28"/>
        </w:rPr>
        <w:t>«Спасем деревню от пожара»).</w:t>
      </w:r>
    </w:p>
    <w:p w14:paraId="6F8D0B39" w14:textId="77777777" w:rsidR="00D57D6C" w:rsidRPr="003518BA" w:rsidRDefault="00D57D6C" w:rsidP="00EA549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8B89D60" w14:textId="77777777" w:rsidR="00341DFE" w:rsidRPr="003518BA" w:rsidRDefault="00341DF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CC076C" w14:textId="77777777" w:rsidR="00EB6FCB" w:rsidRPr="003518BA" w:rsidRDefault="00EB6FCB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НАЦИОНАЛЬНАЯ ЭКОНОМИКА</w:t>
      </w:r>
    </w:p>
    <w:p w14:paraId="2345A6A8" w14:textId="77777777" w:rsidR="00EB6FCB" w:rsidRPr="003518BA" w:rsidRDefault="00EB6FC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2174E94" w14:textId="4AC10628" w:rsidR="00EB6FCB" w:rsidRPr="003518BA" w:rsidRDefault="002C7A2D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разделу 0400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Национальная экономика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20</w:t>
      </w:r>
      <w:r w:rsidR="002672F5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уточненные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плановые показатели </w:t>
      </w:r>
      <w:r w:rsidR="000000C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сводной бюджетной росписи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составили </w:t>
      </w:r>
      <w:r w:rsidR="00916E38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8 909,5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77CB8" w:rsidRPr="003518BA">
        <w:rPr>
          <w:rFonts w:ascii="Times New Roman" w:hAnsi="Times New Roman"/>
          <w:color w:val="000000" w:themeColor="text1"/>
          <w:sz w:val="28"/>
          <w:szCs w:val="28"/>
        </w:rPr>
        <w:t>фактическое исполнение составило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916E38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0 214,5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89,0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r w:rsidR="009D72A2" w:rsidRPr="003518BA">
        <w:rPr>
          <w:rFonts w:ascii="Times New Roman" w:hAnsi="Times New Roman"/>
          <w:color w:val="000000" w:themeColor="text1"/>
          <w:sz w:val="28"/>
          <w:szCs w:val="28"/>
        </w:rPr>
        <w:t>плановым показателям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E19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Структура расходов по данному разделу за </w:t>
      </w:r>
      <w:r w:rsidR="00B64F3A" w:rsidRPr="003518B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0000C3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64F3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202</w:t>
      </w:r>
      <w:r w:rsidR="002A508A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E19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годы представлена на рисунке </w:t>
      </w:r>
      <w:r w:rsidR="00001FB9" w:rsidRPr="003518B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E1917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32E4B8D" w14:textId="29A3547B" w:rsidR="000000C3" w:rsidRPr="003518BA" w:rsidRDefault="000000C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Hlk189732534"/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0405 «Сельское хозяйство и рыболовство»</w:t>
      </w:r>
      <w:bookmarkEnd w:id="0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 составило 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22,5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100,0% от уточненных плановых назначений.  По данному подразделу отражены расходы, осуществленные в рамках муниципальной программы «Развитие агропромышленного комплекса Каргопольского муниципального округа Архангельской области на 2021-202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годы», на проведение мероприятий в области сельского хозяйства (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проведение совещаний с руководителями с/х предприятий, проведение весенней и осенней с/х ярмарки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72151425" w14:textId="37BF81A6" w:rsidR="000000C3" w:rsidRPr="003518BA" w:rsidRDefault="000000C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0408 «Транспорт» исполнение составило 11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 287,7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99,9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уточненных плановых назначений. По данному подразделу произведены расходы в рамках муниципальной программы «Развитие транспортной системы Каргопольского муниципального округа Архангельской области на 2021-2024 годы» по организации осуществления регулярных перевозок пассажиров и багажа автомобильным транспортом на территории округа в сумме 11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 287,7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областного бюджета в сумме 9</w:t>
      </w:r>
      <w:r w:rsidR="006E6CEE" w:rsidRPr="003518B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E6CEE" w:rsidRPr="003518BA">
        <w:rPr>
          <w:rFonts w:ascii="Times New Roman" w:hAnsi="Times New Roman"/>
          <w:color w:val="000000" w:themeColor="text1"/>
          <w:sz w:val="28"/>
          <w:szCs w:val="28"/>
        </w:rPr>
        <w:t>0,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2DB2CAED" w14:textId="77777777" w:rsidR="000000C3" w:rsidRPr="003518BA" w:rsidRDefault="000000C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1FA6C3" w14:textId="77777777" w:rsidR="002C7A2D" w:rsidRPr="003518BA" w:rsidRDefault="002C7A2D" w:rsidP="00E83153">
      <w:pPr>
        <w:widowControl w:val="0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Рисунок </w:t>
      </w:r>
      <w:r w:rsidR="00B64F3A" w:rsidRPr="003518BA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</w:p>
    <w:p w14:paraId="3C4D5750" w14:textId="783E1BD7" w:rsidR="002C7A2D" w:rsidRPr="003518BA" w:rsidRDefault="002C7A2D" w:rsidP="00F20E63">
      <w:pPr>
        <w:widowControl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E1B750C" w14:textId="51178626" w:rsidR="0057101D" w:rsidRPr="003518BA" w:rsidRDefault="00F23AF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noProof/>
          <w:color w:val="000000" w:themeColor="text1"/>
        </w:rPr>
        <w:drawing>
          <wp:inline distT="0" distB="0" distL="0" distR="0" wp14:anchorId="0E824A6E" wp14:editId="60CF7884">
            <wp:extent cx="5695950" cy="3581400"/>
            <wp:effectExtent l="0" t="0" r="0" b="0"/>
            <wp:docPr id="318831929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5290F159-E082-4563-C2B2-9981346FBA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E40239" w14:textId="77777777" w:rsidR="00F20E63" w:rsidRPr="003518BA" w:rsidRDefault="00F20E6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E663728" w14:textId="3EB55B24" w:rsidR="005D67F9" w:rsidRPr="003518BA" w:rsidRDefault="00151B98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0409 «Дорожное хозяйство (дорожные фонды)» исполнение составило 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51 552,8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AA591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AA5913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85,7</w:t>
      </w:r>
      <w:r w:rsidR="006E6CE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r w:rsidR="00AA5913" w:rsidRPr="003518BA">
        <w:rPr>
          <w:rFonts w:ascii="Times New Roman" w:hAnsi="Times New Roman"/>
          <w:color w:val="000000" w:themeColor="text1"/>
          <w:sz w:val="28"/>
          <w:szCs w:val="28"/>
        </w:rPr>
        <w:t>уточненным плановым назначениям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F23AF4" w:rsidRPr="003518BA">
        <w:rPr>
          <w:rFonts w:ascii="Times New Roman" w:hAnsi="Times New Roman"/>
          <w:color w:val="000000" w:themeColor="text1"/>
          <w:sz w:val="28"/>
          <w:szCs w:val="28"/>
        </w:rPr>
        <w:t>7 487,3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24B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исполнено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9C1B6D" w:rsidRPr="003518BA">
        <w:rPr>
          <w:rFonts w:ascii="Times New Roman" w:hAnsi="Times New Roman"/>
          <w:color w:val="000000" w:themeColor="text1"/>
          <w:sz w:val="28"/>
          <w:szCs w:val="28"/>
        </w:rPr>
        <w:t>счет средств областного бюджета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B02BE5" w14:textId="7C5534A5" w:rsidR="00162C19" w:rsidRPr="003518BA" w:rsidRDefault="00F23AF4" w:rsidP="00162C19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транспортной системы 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Каргопольского муниципального округа Архангельской области на 2021-2024 годы»</w:t>
      </w:r>
      <w:r w:rsidR="00162C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данному подразделу расходы в сумме 44 817,7 тыс. рублей направлены на ремонт и содержание автомобильных дорог, в том числе:</w:t>
      </w:r>
    </w:p>
    <w:p w14:paraId="7D9D15B3" w14:textId="2FAEC8E0" w:rsidR="005D67F9" w:rsidRPr="003518BA" w:rsidRDefault="00DA5529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5D67F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содержание </w:t>
      </w:r>
      <w:r w:rsidR="00151B9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автомобильных дорог общего пользования местного значения в 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>сумме</w:t>
      </w:r>
      <w:r w:rsidR="00151B9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340A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3 905,9</w:t>
      </w:r>
      <w:r w:rsidR="005D67F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1B98"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5D67F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>содержится 4</w:t>
      </w:r>
      <w:r w:rsidR="0077017D" w:rsidRPr="003518BA">
        <w:rPr>
          <w:rFonts w:ascii="Times New Roman" w:hAnsi="Times New Roman"/>
          <w:color w:val="000000" w:themeColor="text1"/>
          <w:sz w:val="28"/>
          <w:szCs w:val="28"/>
        </w:rPr>
        <w:t>18,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435</w:t>
      </w:r>
      <w:r w:rsidR="00B8102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км автомобильных дорог</w:t>
      </w:r>
      <w:r w:rsidR="00677FA5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523FD2A5" w14:textId="150F646F" w:rsidR="0077017D" w:rsidRPr="003518BA" w:rsidRDefault="0077017D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ямочны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ремонт автомобильных дорог общего пользования местного значения в сумме 1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 599,5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(отремонтировано 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564,0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кв.м</w:t>
      </w:r>
      <w:proofErr w:type="spellEnd"/>
      <w:proofErr w:type="gramEnd"/>
      <w:r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58C7DC9B" w14:textId="6E901FF8" w:rsidR="00F65AD6" w:rsidRPr="003518BA" w:rsidRDefault="00F65AD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техническое обслуживание светофорных объектов на автомобильных дорогах общего пользования местного значения в сумме 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315,3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6B978853" w14:textId="426862C8" w:rsidR="00F65AD6" w:rsidRPr="003518BA" w:rsidRDefault="00F65AD6" w:rsidP="00F65AD6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содержание технических средств регулирования дорожного движения на автомобильных дорогах общего пользования местного значения в сумме 3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51,6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6CA6490" w14:textId="04864C51" w:rsidR="00F65AD6" w:rsidRPr="003518BA" w:rsidRDefault="00F65AD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нанесение горизонтальной дорожной разметки в сумме </w:t>
      </w:r>
      <w:r w:rsidR="002436BA" w:rsidRPr="003518BA">
        <w:rPr>
          <w:rFonts w:ascii="Times New Roman" w:hAnsi="Times New Roman"/>
          <w:color w:val="000000" w:themeColor="text1"/>
          <w:sz w:val="28"/>
          <w:szCs w:val="28"/>
        </w:rPr>
        <w:t>429,3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779557D6" w14:textId="6ED1A8B9" w:rsidR="00597A06" w:rsidRPr="003518BA" w:rsidRDefault="00B81028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ремонт автомобильных дорог общего пользования местного значения</w:t>
      </w:r>
      <w:r w:rsidR="001A62D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 асфальтобетонным покрытием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25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 613,3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(ремонт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а/д общего пользования м/н «Центр-подъезд к а/д Долматово-Няндома-Каргополь-Пудож (ул. Ленинградская)» в г. Каргополь,</w:t>
      </w:r>
      <w:r w:rsidR="00597A0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1 этап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, протяженность 780 м; «Горгаз-Новая деревня (ул. Акулова)» в г. Каргополь, протяженность 340 м</w:t>
      </w:r>
      <w:r w:rsidR="005A1C16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6EEB1195" w14:textId="363EFCEA" w:rsidR="005A1C16" w:rsidRPr="003518BA" w:rsidRDefault="005A1C1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ремонт автомобильных дорог общего пользования местного значения с гравийным покрытием в сумме 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988,4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(отремонтировано 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1,666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км 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гравийного покрытия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числе: </w:t>
      </w:r>
      <w:r w:rsidR="00F97957" w:rsidRPr="003518BA">
        <w:rPr>
          <w:rFonts w:ascii="Times New Roman" w:hAnsi="Times New Roman"/>
          <w:color w:val="000000" w:themeColor="text1"/>
          <w:sz w:val="28"/>
          <w:szCs w:val="28"/>
        </w:rPr>
        <w:t>пер. Светлый, пер. Первомайский, ул. Заводская, ул. Больничная, ул. Кенозерская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F59ED36" w14:textId="5BACA2DA" w:rsidR="00625FD3" w:rsidRPr="003518BA" w:rsidRDefault="005A1C1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модернизация нерегулируемых пешеходных переходов на автомобильных дорогах общего пользования местного значения по ул. Архангельская вблизи МДОУ «Детский сад «Белоснежка» и по ул. 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  <w:lang w:val="en-US"/>
        </w:rPr>
        <w:t>III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Интернационала вблизи МОУ «СШ №2» на сумму 1 614,4 тыс. рублей, в том числе за счет средств областного бюджета – 1 283,4 тыс. рублей.</w:t>
      </w:r>
    </w:p>
    <w:p w14:paraId="34CCB772" w14:textId="4F80F335" w:rsidR="004521B9" w:rsidRPr="003518BA" w:rsidRDefault="00CF479A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Hlk189732455"/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</w:t>
      </w:r>
      <w:r w:rsidR="004521B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реализацию</w:t>
      </w:r>
      <w:r w:rsidR="004521B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по данному подразделу составили в сумме 6 735,1 тыс. рублей, в том числе за счет средств областного бюджета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6 203,9 тыс. рублей. Направлены на </w:t>
      </w:r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>поддерж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ку</w:t>
      </w:r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6 инициативных проектов в рамках регионального проекта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>Комфортное Поморье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«Хорошо по школьной ехать и идти, но это впереди!», «Ремонт дороги на ул. Труда - ул. Набережная в дер. </w:t>
      </w:r>
      <w:proofErr w:type="spellStart"/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>Шелоховская</w:t>
      </w:r>
      <w:proofErr w:type="spellEnd"/>
      <w:r w:rsidR="00097EB5" w:rsidRPr="003518BA">
        <w:rPr>
          <w:rFonts w:ascii="Times New Roman" w:hAnsi="Times New Roman"/>
          <w:color w:val="000000" w:themeColor="text1"/>
          <w:sz w:val="28"/>
          <w:szCs w:val="28"/>
        </w:rPr>
        <w:t>», «Без дороги ни куда!», «Эх, дороги», «Молодежная - надежная!», «Дорога деревенская» (деревня Гавриловская).</w:t>
      </w:r>
    </w:p>
    <w:bookmarkEnd w:id="1"/>
    <w:p w14:paraId="5096D846" w14:textId="1D01CAF9" w:rsidR="008C38A2" w:rsidRPr="003518BA" w:rsidRDefault="000D598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0412 «Другие вопросы в области национальной экономики» 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составило </w:t>
      </w:r>
      <w:r w:rsidR="00CF479A" w:rsidRPr="003518BA">
        <w:rPr>
          <w:rFonts w:ascii="Times New Roman" w:hAnsi="Times New Roman"/>
          <w:color w:val="000000" w:themeColor="text1"/>
          <w:sz w:val="28"/>
          <w:szCs w:val="28"/>
        </w:rPr>
        <w:t>7 351,5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837E43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CF479A" w:rsidRPr="003518BA">
        <w:rPr>
          <w:rFonts w:ascii="Times New Roman" w:hAnsi="Times New Roman"/>
          <w:color w:val="000000" w:themeColor="text1"/>
          <w:sz w:val="28"/>
          <w:szCs w:val="28"/>
        </w:rPr>
        <w:t>9,3%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к уточненным плановым назначениям, в том числе произведены расходы:</w:t>
      </w:r>
    </w:p>
    <w:p w14:paraId="0ABDD104" w14:textId="3E49866E" w:rsidR="00EC58B7" w:rsidRPr="003518BA" w:rsidRDefault="00EC58B7" w:rsidP="002159F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по предоставлению субсидий трем организациям на возмещение части затрат по доставке товаров первой необходимости в труднодоступные населенные пункты Каргопольского муниципального округа</w:t>
      </w:r>
      <w:bookmarkStart w:id="2" w:name="_Hlk189724508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End w:id="2"/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в сумме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431,7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областного бюджета – 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258,0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7572951" w14:textId="37816DD4" w:rsidR="004E018C" w:rsidRPr="003518BA" w:rsidRDefault="008C38A2" w:rsidP="004E018C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мероприятия в сфере туризма в сумме 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266,7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E018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(о</w:t>
      </w:r>
      <w:r w:rsidR="0051579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плата </w:t>
      </w:r>
      <w:r w:rsidR="00515794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членских взносов </w:t>
      </w:r>
      <w:r w:rsidR="00D41831" w:rsidRPr="003518B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51579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Ассоциацию малых туристских городов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E018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изготовлены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установлены 5 знаков </w:t>
      </w:r>
      <w:proofErr w:type="spellStart"/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турнавигации</w:t>
      </w:r>
      <w:proofErr w:type="spellEnd"/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три информационных щита, 1 стенд на </w:t>
      </w:r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Бабкиной поляне</w:t>
      </w:r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указатель к музею лыж, изготовлен путеводитель по Каргополю «Каргополь, куда пойти», </w:t>
      </w:r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оплата 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выезд</w:t>
      </w:r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сотрудников на международную выставку </w:t>
      </w:r>
      <w:proofErr w:type="spellStart"/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Турмаркет</w:t>
      </w:r>
      <w:proofErr w:type="spellEnd"/>
      <w:r w:rsidR="00D57D6C" w:rsidRPr="003518BA">
        <w:rPr>
          <w:rFonts w:ascii="Times New Roman" w:hAnsi="Times New Roman"/>
          <w:color w:val="000000" w:themeColor="text1"/>
          <w:sz w:val="28"/>
          <w:szCs w:val="28"/>
        </w:rPr>
        <w:t>),</w:t>
      </w:r>
    </w:p>
    <w:p w14:paraId="61D1D042" w14:textId="2C732945" w:rsidR="006E390D" w:rsidRPr="003518BA" w:rsidRDefault="006E390D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выполнение работ по формированию земельных участков (проекты межевания), постановка на кадастровый учет объектов недвижимости в сумме </w:t>
      </w:r>
      <w:r w:rsidR="00A5486A" w:rsidRPr="003518BA">
        <w:rPr>
          <w:rFonts w:ascii="Times New Roman" w:hAnsi="Times New Roman"/>
          <w:color w:val="000000" w:themeColor="text1"/>
          <w:sz w:val="28"/>
          <w:szCs w:val="28"/>
        </w:rPr>
        <w:t>1097,2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A5486A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F741494" w14:textId="2C584A9A" w:rsidR="008C38A2" w:rsidRPr="003518BA" w:rsidRDefault="00837E4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>на обеспечение деятельности МБУ «Проектно-планировочное бюро» (выполнение муниципального задания)</w:t>
      </w:r>
      <w:r w:rsidR="00FC22D7" w:rsidRPr="003518BA">
        <w:rPr>
          <w:rFonts w:ascii="Times New Roman" w:hAnsi="Times New Roman"/>
          <w:color w:val="000000" w:themeColor="text1"/>
          <w:sz w:val="28"/>
          <w:szCs w:val="28"/>
        </w:rPr>
        <w:t>, проведение топографо-геодезических, картографических и землеустроительных работ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2159F7" w:rsidRPr="003518BA">
        <w:rPr>
          <w:rFonts w:ascii="Times New Roman" w:hAnsi="Times New Roman"/>
          <w:color w:val="000000" w:themeColor="text1"/>
          <w:sz w:val="28"/>
          <w:szCs w:val="28"/>
        </w:rPr>
        <w:t>5 600,</w:t>
      </w:r>
      <w:r w:rsidR="006E390D" w:rsidRPr="003518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8C38A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6E390D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87F25A0" w14:textId="77777777" w:rsidR="002D73C1" w:rsidRPr="003518BA" w:rsidRDefault="002D73C1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0D3231A" w14:textId="77777777" w:rsidR="002039D3" w:rsidRPr="003518BA" w:rsidRDefault="002039D3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ЖИЛИЩНО-КОММУНАЛЬНОЕ ХОЗЯЙСТВО</w:t>
      </w:r>
    </w:p>
    <w:p w14:paraId="0EF643DC" w14:textId="77777777" w:rsidR="002039D3" w:rsidRPr="003518BA" w:rsidRDefault="002039D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96173B" w14:textId="0C314F6D" w:rsidR="002039D3" w:rsidRPr="003518BA" w:rsidRDefault="002039D3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жилищно-коммунальное хозяйство в 20</w:t>
      </w:r>
      <w:r w:rsidR="00A964B8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="00EC58B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составили 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187 225,9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2166F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2166FB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</w:t>
      </w:r>
      <w:r w:rsidR="00277E9C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8,3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r w:rsidR="002166F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уточненным </w:t>
      </w:r>
      <w:r w:rsidR="004E57EC" w:rsidRPr="003518BA">
        <w:rPr>
          <w:rFonts w:ascii="Times New Roman" w:hAnsi="Times New Roman"/>
          <w:color w:val="000000" w:themeColor="text1"/>
          <w:sz w:val="28"/>
          <w:szCs w:val="28"/>
        </w:rPr>
        <w:t>плановым назначениям. Структура расходов на жилищно-коммунальное хозяйство за 20</w:t>
      </w:r>
      <w:r w:rsidR="000F7FDA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166F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4E57EC" w:rsidRPr="003518B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A964B8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5FD3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E57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годы представлена на рисунке </w:t>
      </w:r>
      <w:r w:rsidR="00325B85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4E57EC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105F0C6" w14:textId="77777777" w:rsidR="000F7FDA" w:rsidRPr="003518BA" w:rsidRDefault="000F7FDA" w:rsidP="00E83153">
      <w:pPr>
        <w:widowControl w:val="0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>Рисунок 7</w:t>
      </w:r>
    </w:p>
    <w:p w14:paraId="6BF2BA90" w14:textId="271490EB" w:rsidR="000F7FDA" w:rsidRPr="003518BA" w:rsidRDefault="008B0CB0" w:rsidP="00CC395D">
      <w:pPr>
        <w:widowControl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noProof/>
          <w:color w:val="000000" w:themeColor="text1"/>
        </w:rPr>
        <w:drawing>
          <wp:inline distT="0" distB="0" distL="0" distR="0" wp14:anchorId="5B084868" wp14:editId="6C6EFD7A">
            <wp:extent cx="5029200" cy="3352800"/>
            <wp:effectExtent l="0" t="0" r="0" b="0"/>
            <wp:docPr id="141981245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5271C0ED-5AF8-A1B6-1470-DA78791D2B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9EC0FF6" w14:textId="77777777" w:rsidR="00D0311B" w:rsidRPr="003518BA" w:rsidRDefault="00D0311B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2D2EB4" w14:textId="7219569B" w:rsidR="00E67DFB" w:rsidRPr="003518BA" w:rsidRDefault="00E67DF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0501 «Жилищное хозяйство» расходы исполнены в сумме </w:t>
      </w:r>
      <w:r w:rsidR="00E011E1" w:rsidRPr="003518BA">
        <w:rPr>
          <w:rFonts w:ascii="Times New Roman" w:hAnsi="Times New Roman"/>
          <w:color w:val="000000" w:themeColor="text1"/>
          <w:sz w:val="28"/>
          <w:szCs w:val="28"/>
        </w:rPr>
        <w:t>5549,4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E011E1" w:rsidRPr="003518BA">
        <w:rPr>
          <w:rFonts w:ascii="Times New Roman" w:hAnsi="Times New Roman"/>
          <w:color w:val="000000" w:themeColor="text1"/>
          <w:sz w:val="28"/>
          <w:szCs w:val="28"/>
        </w:rPr>
        <w:t>88,8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назначениям. В подразделе отражены расходы:</w:t>
      </w:r>
    </w:p>
    <w:p w14:paraId="02AFFB10" w14:textId="6E84FA7E" w:rsidR="00C163D3" w:rsidRPr="003518BA" w:rsidRDefault="00E67DFB" w:rsidP="00C163D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>на мероприятия по</w:t>
      </w:r>
      <w:r w:rsidR="00C163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снос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163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аварийных домов, подлежащих переселению в сумме </w:t>
      </w:r>
      <w:r w:rsidR="003F4E29" w:rsidRPr="003518BA">
        <w:rPr>
          <w:rFonts w:ascii="Times New Roman" w:hAnsi="Times New Roman"/>
          <w:color w:val="000000" w:themeColor="text1"/>
          <w:sz w:val="28"/>
          <w:szCs w:val="28"/>
        </w:rPr>
        <w:t>403,3</w:t>
      </w:r>
      <w:r w:rsidR="00C163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</w:t>
      </w:r>
    </w:p>
    <w:p w14:paraId="3B9A42E0" w14:textId="1D07FB71" w:rsidR="00F3723C" w:rsidRPr="003518BA" w:rsidRDefault="00E67DF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3723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приобретение</w:t>
      </w:r>
      <w:r w:rsidR="00F3723C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жилых помещений для переселения граждан из аварийного жилищного фонда в сумме </w:t>
      </w:r>
      <w:r w:rsidR="003F4E29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1 500,0</w:t>
      </w:r>
      <w:r w:rsidR="00F3723C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 рублей, из которых </w:t>
      </w:r>
      <w:r w:rsidR="003F4E29" w:rsidRPr="003518BA">
        <w:rPr>
          <w:rFonts w:ascii="Times New Roman" w:hAnsi="Times New Roman"/>
          <w:bCs/>
          <w:color w:val="000000" w:themeColor="text1"/>
          <w:sz w:val="28"/>
          <w:szCs w:val="28"/>
        </w:rPr>
        <w:t>1 498,5</w:t>
      </w:r>
      <w:r w:rsidR="00F3723C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 рублей </w:t>
      </w:r>
      <w:r w:rsidR="00F3723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– средства </w:t>
      </w:r>
      <w:r w:rsidR="00C163D3" w:rsidRPr="003518BA">
        <w:rPr>
          <w:rFonts w:ascii="Times New Roman" w:hAnsi="Times New Roman"/>
          <w:color w:val="000000" w:themeColor="text1"/>
          <w:sz w:val="28"/>
          <w:szCs w:val="28"/>
        </w:rPr>
        <w:t>публично-правовой компании «</w:t>
      </w:r>
      <w:r w:rsidR="00F3723C" w:rsidRPr="003518BA">
        <w:rPr>
          <w:rFonts w:ascii="Times New Roman" w:hAnsi="Times New Roman"/>
          <w:color w:val="000000" w:themeColor="text1"/>
          <w:sz w:val="28"/>
          <w:szCs w:val="28"/>
        </w:rPr>
        <w:t>Фонд</w:t>
      </w:r>
      <w:r w:rsidR="00C163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развития территорий»</w:t>
      </w:r>
      <w:r w:rsidR="00F3723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областного бюджета (в рамках федерального проекта </w:t>
      </w:r>
      <w:r w:rsidR="00F3723C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«Обеспечение устойчивого сокращения непригодного для проживания жилищного фонда»),</w:t>
      </w:r>
    </w:p>
    <w:p w14:paraId="280470FB" w14:textId="34A210FF" w:rsidR="00E67DFB" w:rsidRPr="003518BA" w:rsidRDefault="00E67DF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ремонт муниципального жилищного фонда в сумме </w:t>
      </w:r>
      <w:r w:rsidR="003F4E29" w:rsidRPr="003518BA">
        <w:rPr>
          <w:rFonts w:ascii="Times New Roman" w:hAnsi="Times New Roman"/>
          <w:color w:val="000000" w:themeColor="text1"/>
          <w:sz w:val="28"/>
          <w:szCs w:val="28"/>
        </w:rPr>
        <w:t>699,9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4D6F17D0" w14:textId="06481378" w:rsidR="00E67DFB" w:rsidRPr="003518BA" w:rsidRDefault="00E67DF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содержание муниципального жилищного фонда, включая взносы на капитальный ремонт общего имущества многоквартирных домов, в сумме 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F4E29" w:rsidRPr="003518BA">
        <w:rPr>
          <w:rFonts w:ascii="Times New Roman" w:hAnsi="Times New Roman"/>
          <w:color w:val="000000" w:themeColor="text1"/>
          <w:sz w:val="28"/>
          <w:szCs w:val="28"/>
        </w:rPr>
        <w:t> 571,9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7B8DA6C7" w14:textId="49778603" w:rsidR="00F3723C" w:rsidRPr="003518BA" w:rsidRDefault="00F3723C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мероприятия по техническому обследованию муниципального жилищного фонда в сумме </w:t>
      </w:r>
      <w:r w:rsidR="003F4E29" w:rsidRPr="003518BA">
        <w:rPr>
          <w:rFonts w:ascii="Times New Roman" w:hAnsi="Times New Roman"/>
          <w:color w:val="000000" w:themeColor="text1"/>
          <w:sz w:val="28"/>
          <w:szCs w:val="28"/>
        </w:rPr>
        <w:t>374,3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2FBCCC4" w14:textId="5B3B64AA" w:rsidR="00E67DFB" w:rsidRPr="003518BA" w:rsidRDefault="00E67DF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произведены в рамках реализации муниципальной программы «Развитие сферы жилищно-коммунального хозяйства Каргопольского муниципального округа Архангельской области на 2021-2025 годы»</w:t>
      </w:r>
      <w:r w:rsidR="003F4E2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адресной программы Каргопольского муниципального округа Архангельской области «Переселение граждан из аварийного жилищного фонда на 2021-202</w:t>
      </w:r>
      <w:r w:rsidR="00CA4DE2" w:rsidRPr="003518BA">
        <w:rPr>
          <w:rFonts w:ascii="Times New Roman" w:hAnsi="Times New Roman"/>
          <w:color w:val="000000" w:themeColor="text1"/>
          <w:sz w:val="28"/>
          <w:szCs w:val="28"/>
        </w:rPr>
        <w:t>5 годы»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B99DCE0" w14:textId="63645661" w:rsidR="00646BC7" w:rsidRPr="003518BA" w:rsidRDefault="002E137F" w:rsidP="00646BC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0502 «Коммунальное хозяйство» 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исполнены в сумме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2 415,3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87,4</w:t>
      </w:r>
      <w:r w:rsidR="00646BC7"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назначениям. В подразделе отражены расходы:</w:t>
      </w:r>
    </w:p>
    <w:p w14:paraId="6E52C25D" w14:textId="1E6E1580" w:rsidR="00CA4DE2" w:rsidRPr="003518BA" w:rsidRDefault="004D0525" w:rsidP="00BE0915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строительство наружных сетей канализации по ул. Ленинградская на участке от ул. Ленина до ул. </w:t>
      </w:r>
      <w:proofErr w:type="spellStart"/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Семенковская</w:t>
      </w:r>
      <w:proofErr w:type="spellEnd"/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г. Каргополе (с реконструкцией участка сетей от ул. Ленина до дома №11а) </w:t>
      </w:r>
      <w:r w:rsidR="00CA4DE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сумме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717,</w:t>
      </w:r>
      <w:r w:rsidR="00D41831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A4DE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77F2E203" w14:textId="63B55F68" w:rsidR="00611507" w:rsidRPr="003518BA" w:rsidRDefault="0061150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переоценку запасов подземных вод Каргопольского месторождения подземных вод в сумме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673,</w:t>
      </w:r>
      <w:r w:rsidR="004D0525" w:rsidRPr="003518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3DDBF1A8" w14:textId="384D8624" w:rsidR="005D7A37" w:rsidRPr="003518BA" w:rsidRDefault="005D7A3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мероприятия по ремонтно-эксплуатационному обслуживанию электросетевых объектов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580,3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12F632B4" w14:textId="37BB95D6" w:rsidR="005D7A37" w:rsidRPr="003518BA" w:rsidRDefault="005D7A3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модернизацию и капитальный ремонт объектов топливно-энергетического комплекса и жилищно-коммунального хозяйства в сумме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9,4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0DFD2249" w14:textId="04AB2573" w:rsidR="005D7A37" w:rsidRPr="003518BA" w:rsidRDefault="005D7A3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выполнение работ по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разработке и актуализация схем коммунальной инфраструктуры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в сумме 1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,0 тыс. рублей,</w:t>
      </w:r>
    </w:p>
    <w:p w14:paraId="2C498E8E" w14:textId="5FD02F37" w:rsidR="002827FF" w:rsidRPr="003518BA" w:rsidRDefault="002827FF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возмещение расходов граждан на организацию стационарного электроснабжения в связи с отсутствием в населенном пункте централизованного электроснабжения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сумме </w:t>
      </w:r>
      <w:r w:rsidR="00BE0915" w:rsidRPr="003518BA">
        <w:rPr>
          <w:rFonts w:ascii="Times New Roman" w:hAnsi="Times New Roman"/>
          <w:color w:val="000000" w:themeColor="text1"/>
          <w:sz w:val="28"/>
          <w:szCs w:val="28"/>
        </w:rPr>
        <w:t>54,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1CEEB8B4" w14:textId="210640BD" w:rsidR="00FF50B2" w:rsidRPr="003518BA" w:rsidRDefault="005159C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произведены в рамках муниципальн</w:t>
      </w:r>
      <w:r w:rsidR="005C20C6" w:rsidRPr="003518B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программ</w:t>
      </w:r>
      <w:r w:rsidR="005C20C6" w:rsidRPr="003518B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сферы жилищно-коммунального хозяйства Каргопольского муниципального округа Архангельс</w:t>
      </w:r>
      <w:r w:rsidR="005C20C6" w:rsidRPr="003518BA">
        <w:rPr>
          <w:rFonts w:ascii="Times New Roman" w:hAnsi="Times New Roman"/>
          <w:color w:val="000000" w:themeColor="text1"/>
          <w:sz w:val="28"/>
          <w:szCs w:val="28"/>
        </w:rPr>
        <w:t>кой области на 2021-2025 годы»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82D4484" w14:textId="3DFAD8D4" w:rsidR="00673215" w:rsidRPr="003518BA" w:rsidRDefault="00A549F9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0503 «Благоустройство» расходы исполнены в сумме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116 249,3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7A487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7A487E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или </w:t>
      </w:r>
      <w:r w:rsidR="00993411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8,6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r w:rsidR="007A487E" w:rsidRPr="003518BA">
        <w:rPr>
          <w:rFonts w:ascii="Times New Roman" w:hAnsi="Times New Roman"/>
          <w:color w:val="000000" w:themeColor="text1"/>
          <w:sz w:val="28"/>
          <w:szCs w:val="28"/>
        </w:rPr>
        <w:t>уточненным плановым показателям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27E6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подразделе отражены расходы:</w:t>
      </w:r>
    </w:p>
    <w:p w14:paraId="503A1446" w14:textId="2F4DCAD4" w:rsidR="005D7A37" w:rsidRPr="003518BA" w:rsidRDefault="005D7A3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обеспечение комплексного развития сельских территорий </w:t>
      </w:r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>(реализация мероприятий по благоустройству сельских территорий) в сумме 1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 833,1</w:t>
      </w:r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1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 263,7</w:t>
      </w:r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- средства федерального и областного бюджетов. Выполнены работы по благоустройству общественной территории «Уголок отдыха» на земельном участке, расположенном между </w:t>
      </w:r>
      <w:proofErr w:type="spellStart"/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>д.д</w:t>
      </w:r>
      <w:proofErr w:type="spellEnd"/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. №4 и №5 на </w:t>
      </w:r>
      <w:proofErr w:type="spellStart"/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>ул.Школьная</w:t>
      </w:r>
      <w:proofErr w:type="spellEnd"/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пос. Пригородный (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1306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этап),</w:t>
      </w:r>
    </w:p>
    <w:p w14:paraId="0BAA580B" w14:textId="012C7711" w:rsidR="00527E64" w:rsidRPr="003518BA" w:rsidRDefault="00527E6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благоустройство общественных территорий в рамках федерального проекта «Формирование комфортной городской среды», включая реализацию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проект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«По Каргополю – от </w:t>
      </w:r>
      <w:proofErr w:type="spellStart"/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>Потанихи</w:t>
      </w:r>
      <w:proofErr w:type="spellEnd"/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>Полторанихи</w:t>
      </w:r>
      <w:proofErr w:type="spellEnd"/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в сумме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86 605</w:t>
      </w:r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81 066,0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– средства 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и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областного бюджет</w:t>
      </w:r>
      <w:r w:rsidR="00100E67" w:rsidRPr="003518BA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838EA23" w14:textId="00631BA5" w:rsidR="008636FE" w:rsidRPr="003518BA" w:rsidRDefault="008636FE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благоустройство территорий в рамках проекта «По Каргополю – от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Потанихи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Полторанихи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>» в сумме 2 772,3 тыс. рублей, средства областного бюджета,</w:t>
      </w:r>
    </w:p>
    <w:p w14:paraId="259E30FB" w14:textId="5D52A511" w:rsidR="00527E64" w:rsidRPr="003518BA" w:rsidRDefault="00AB63B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организацию уличного освещения в сумме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11 231,0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на покупку электроэнергии –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5 743,8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4709C7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40C9E6A6" w14:textId="05C2112D" w:rsidR="00A866DD" w:rsidRPr="003518BA" w:rsidRDefault="00A866DD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организацию ритуальных услуг и содержание мест захоронения –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797,0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13B91FC1" w14:textId="543AE4DC" w:rsidR="00830934" w:rsidRPr="003518BA" w:rsidRDefault="00EC62F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организацию обустройства мест массового отдыха населения вблизи водных объектов общего пользования, обеспечение безопасности людей на водных объектах – 1</w:t>
      </w:r>
      <w:r w:rsidR="008B132D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5,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71FB76CC" w14:textId="74EAA854" w:rsidR="00EC62F5" w:rsidRPr="003518BA" w:rsidRDefault="00EC62F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содержание территорий округа –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>6 283,3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843315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3487E393" w14:textId="26F07B84" w:rsidR="00577CB8" w:rsidRPr="003518BA" w:rsidRDefault="00577CB8" w:rsidP="00577CB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3" w:name="_Hlk189732490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поддержку </w:t>
      </w:r>
      <w:bookmarkStart w:id="4" w:name="_Hlk189730531"/>
      <w:r w:rsidR="007D0ADB" w:rsidRPr="003518B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проектов территориальных общественных самоуправлений</w:t>
      </w:r>
      <w:bookmarkEnd w:id="4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области благоустройства 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(«Вечный зов», «Вода — это жизнь», «Добро пожаловать», «Дорога жизни», «Журавли – источники воды», «3 в 1: Крыльцо. Сцена. Крыша.», «Отдыхаем вместе 2», «На радость всем»)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7D0ADB" w:rsidRPr="003518BA">
        <w:rPr>
          <w:rFonts w:ascii="Times New Roman" w:hAnsi="Times New Roman"/>
          <w:color w:val="000000" w:themeColor="text1"/>
          <w:sz w:val="28"/>
          <w:szCs w:val="28"/>
        </w:rPr>
        <w:t>1 080,</w:t>
      </w:r>
      <w:r w:rsidR="00700E0A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</w:t>
      </w:r>
      <w:r w:rsidR="007D0ADB" w:rsidRPr="003518BA">
        <w:rPr>
          <w:rFonts w:ascii="Times New Roman" w:hAnsi="Times New Roman"/>
          <w:color w:val="000000" w:themeColor="text1"/>
          <w:sz w:val="28"/>
          <w:szCs w:val="28"/>
        </w:rPr>
        <w:t>810,5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– средства областного бюджета,</w:t>
      </w:r>
    </w:p>
    <w:p w14:paraId="5C323BD8" w14:textId="1FDE060C" w:rsidR="00577CB8" w:rsidRPr="003518BA" w:rsidRDefault="00577CB8" w:rsidP="00577CB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_Hlk189724362"/>
      <w:bookmarkEnd w:id="3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поддержку </w:t>
      </w:r>
      <w:r w:rsidR="006A451D" w:rsidRPr="003518BA">
        <w:rPr>
          <w:rFonts w:ascii="Times New Roman" w:hAnsi="Times New Roman"/>
          <w:color w:val="000000" w:themeColor="text1"/>
          <w:sz w:val="28"/>
          <w:szCs w:val="28"/>
        </w:rPr>
        <w:t>3 инициативных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проектов в области благоустройства, выдвинутых в рамках </w:t>
      </w:r>
      <w:r w:rsidR="006A451D" w:rsidRPr="003518BA">
        <w:rPr>
          <w:rFonts w:ascii="Times New Roman" w:hAnsi="Times New Roman"/>
          <w:color w:val="000000" w:themeColor="text1"/>
          <w:sz w:val="28"/>
          <w:szCs w:val="28"/>
        </w:rPr>
        <w:t>регионального проекта "Комфортное Поморье"</w:t>
      </w:r>
      <w:r w:rsidR="00AD1DD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(«Никто не забыт, ничто не забыто», «Уголок деревни», «Тротуарам быть»)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6A451D" w:rsidRPr="003518BA">
        <w:rPr>
          <w:rFonts w:ascii="Times New Roman" w:hAnsi="Times New Roman"/>
          <w:color w:val="000000" w:themeColor="text1"/>
          <w:sz w:val="28"/>
          <w:szCs w:val="28"/>
        </w:rPr>
        <w:t>5 470,</w:t>
      </w:r>
      <w:r w:rsidR="00700E0A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</w:t>
      </w:r>
      <w:r w:rsidR="006A451D" w:rsidRPr="003518BA">
        <w:rPr>
          <w:rFonts w:ascii="Times New Roman" w:hAnsi="Times New Roman"/>
          <w:color w:val="000000" w:themeColor="text1"/>
          <w:sz w:val="28"/>
          <w:szCs w:val="28"/>
        </w:rPr>
        <w:t>4 993,1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– средства областного бюджета, </w:t>
      </w:r>
    </w:p>
    <w:bookmarkEnd w:id="5"/>
    <w:p w14:paraId="0F4366CC" w14:textId="063B8CE8" w:rsidR="00405862" w:rsidRPr="003518BA" w:rsidRDefault="00796182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Основная часть р</w:t>
      </w:r>
      <w:r w:rsidR="004D374B" w:rsidRPr="003518BA">
        <w:rPr>
          <w:rFonts w:ascii="Times New Roman" w:hAnsi="Times New Roman"/>
          <w:color w:val="000000" w:themeColor="text1"/>
          <w:sz w:val="28"/>
          <w:szCs w:val="28"/>
        </w:rPr>
        <w:t>асход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4D374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произведен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D374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рамках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муниципальных программ «Благоустройство территории Каргопольского муниципального округа Архангельской области на 2021-2024 годы»</w:t>
      </w:r>
      <w:r w:rsidR="005F5A72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«Формирование комфортной городской среды на территории Каргопольского муниципального округа Архангельской области на 2021-2024 годы»</w:t>
      </w:r>
      <w:r w:rsidR="005F5A7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B288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«Комплексное развитие сельских территорий Каргопольского муниципального округа Архангельской области на 2021-2025 годы», </w:t>
      </w:r>
      <w:r w:rsidR="005F5A72" w:rsidRPr="003518BA">
        <w:rPr>
          <w:rFonts w:ascii="Times New Roman" w:hAnsi="Times New Roman"/>
          <w:color w:val="000000" w:themeColor="text1"/>
          <w:sz w:val="28"/>
          <w:szCs w:val="28"/>
        </w:rPr>
        <w:t>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CA0D583" w14:textId="5130279F" w:rsidR="00405862" w:rsidRPr="003518BA" w:rsidRDefault="00AD7530" w:rsidP="00405862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подразделу 0505 «Другие вопросы в области жилищно-коммунального хозяйства» </w:t>
      </w:r>
      <w:r w:rsidR="0040586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исполнены в сумме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63 011,9</w:t>
      </w:r>
      <w:r w:rsidR="0040586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или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99,2</w:t>
      </w:r>
      <w:r w:rsidR="00405862"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показателям. В подразделе отражены расходы:</w:t>
      </w:r>
    </w:p>
    <w:p w14:paraId="465FF0F8" w14:textId="5CB8EAA5" w:rsidR="00D07E16" w:rsidRPr="003518BA" w:rsidRDefault="00D07E1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строительство водопровода в правобережной части г. Каргополя в рамках федерального проекта «Чистая вода» в сумме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333,0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которых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332,7</w:t>
      </w:r>
      <w:r w:rsidR="0040586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 за счет средств федерального и областного бюджетов,</w:t>
      </w:r>
    </w:p>
    <w:p w14:paraId="69AC4324" w14:textId="3C0B500F" w:rsidR="00D07E16" w:rsidRPr="003518BA" w:rsidRDefault="00D07E1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реконструкцию системы водоснабжения г. Каргополя (левобережная часть) и пос. Пригородный </w:t>
      </w:r>
      <w:r w:rsidR="00314F9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рамках федерального проекта «Чистая вода»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сумме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57 066,4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которых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57 009,4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тыс. рублей за счет средств </w:t>
      </w:r>
      <w:r w:rsidR="00715221" w:rsidRPr="003518BA">
        <w:rPr>
          <w:rFonts w:ascii="Times New Roman" w:hAnsi="Times New Roman"/>
          <w:color w:val="000000" w:themeColor="text1"/>
          <w:sz w:val="28"/>
          <w:szCs w:val="28"/>
        </w:rPr>
        <w:t>федерального и областного бюджетов</w:t>
      </w:r>
      <w:r w:rsidR="00314F9B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2F33AD43" w14:textId="10B5466E" w:rsidR="00637AC8" w:rsidRPr="003518BA" w:rsidRDefault="00637AC8" w:rsidP="00637AC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разработку проектно-сметной документации на строительство и реконструкцию (модернизацию) объектов водоотведения в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г.Каргополе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4 440,3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областного бюджета 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4 129,5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рублей</w:t>
      </w:r>
      <w:r w:rsidR="008636FE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76B96319" w14:textId="23028A63" w:rsidR="008636FE" w:rsidRPr="003518BA" w:rsidRDefault="008636FE" w:rsidP="00637AC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устройство сетей водоснабжения в целях переключения по ул. Чеснокова дома 4, 6, 8в, по ул. Лесная дома 30а и 30в, котельной к новой сети правобережной части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г.Каргополя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1 127,2 тыс. рублей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рамках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>реализации мероприятий по социально-экономическому развитию муниципальных округов за счет средств областного бюджета,</w:t>
      </w:r>
    </w:p>
    <w:p w14:paraId="17AE3BF0" w14:textId="2FADEAF3" w:rsidR="001A7503" w:rsidRPr="003518BA" w:rsidRDefault="001A7503" w:rsidP="00637AC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прочие мероприятия в области коммунального хозяйства (разработка ПСД на капитальный ремонт системы водоотведения МОУ «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основная школа») в сумме 45,0 тыс. рублей.</w:t>
      </w:r>
    </w:p>
    <w:p w14:paraId="4C87BE55" w14:textId="08F07CF6" w:rsidR="001E2697" w:rsidRPr="003518BA" w:rsidRDefault="001E269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произведены в рамках муниципальн</w:t>
      </w:r>
      <w:r w:rsidR="000F56C1" w:rsidRPr="003518BA">
        <w:rPr>
          <w:rFonts w:ascii="Times New Roman" w:hAnsi="Times New Roman"/>
          <w:color w:val="000000" w:themeColor="text1"/>
          <w:sz w:val="28"/>
          <w:szCs w:val="28"/>
        </w:rPr>
        <w:t>ых программ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сферы жилищно-коммунального хозяйства Каргопольского муниципального округа Архангельской области на 2021-2025 годы»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DBAA5B9" w14:textId="77777777" w:rsidR="002D73C1" w:rsidRPr="003518BA" w:rsidRDefault="002D73C1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C749B47" w14:textId="77777777" w:rsidR="00AC57E5" w:rsidRPr="003518BA" w:rsidRDefault="00AC57E5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ОХРАНА ОКРУЖАЮЩЕЙ СРЕДЫ</w:t>
      </w:r>
    </w:p>
    <w:p w14:paraId="7075A9F0" w14:textId="77777777" w:rsidR="00AC57E5" w:rsidRPr="003518BA" w:rsidRDefault="00AC57E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D055066" w14:textId="2BCAAD07" w:rsidR="00A161A3" w:rsidRPr="003518BA" w:rsidRDefault="00AC57E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</w:t>
      </w:r>
      <w:r w:rsidR="00D83739" w:rsidRPr="003518BA">
        <w:rPr>
          <w:rFonts w:ascii="Times New Roman" w:hAnsi="Times New Roman"/>
          <w:color w:val="000000" w:themeColor="text1"/>
          <w:sz w:val="28"/>
          <w:szCs w:val="28"/>
        </w:rPr>
        <w:t>а охрану окружающей среды в 202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="006E561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представлены подразделом 0605 «Другие вопросы в области охраны окружающей среды» и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составили 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>3 824,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BB273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BB273D" w:rsidRPr="003518BA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 и</w:t>
      </w:r>
      <w:r w:rsidR="00BB273D" w:rsidRPr="003518BA">
        <w:rPr>
          <w:rFonts w:ascii="Times New Roman" w:hAnsi="Times New Roman"/>
          <w:color w:val="000000" w:themeColor="text1"/>
          <w:sz w:val="28"/>
          <w:szCs w:val="28"/>
        </w:rPr>
        <w:t>сполнены на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7503" w:rsidRPr="003518BA">
        <w:rPr>
          <w:rFonts w:ascii="Times New Roman" w:hAnsi="Times New Roman"/>
          <w:color w:val="000000" w:themeColor="text1"/>
          <w:sz w:val="28"/>
          <w:szCs w:val="28"/>
        </w:rPr>
        <w:t>99,6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к </w:t>
      </w:r>
      <w:r w:rsidR="00BB273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уточненным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плановым назначениям.</w:t>
      </w:r>
      <w:r w:rsidR="00A161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Структура расходов на охрану окружающей среды за 202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161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202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161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годы представлена на рисунке 8.</w:t>
      </w:r>
    </w:p>
    <w:p w14:paraId="7FEA4EC3" w14:textId="77777777" w:rsidR="00A161A3" w:rsidRPr="003518BA" w:rsidRDefault="00A161A3" w:rsidP="00E83153">
      <w:pPr>
        <w:widowControl w:val="0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>Рисунок 8</w:t>
      </w:r>
    </w:p>
    <w:p w14:paraId="5ADC9CD4" w14:textId="5BE4EB10" w:rsidR="00AC57E5" w:rsidRPr="003518BA" w:rsidRDefault="001A7503" w:rsidP="008E38BC">
      <w:pPr>
        <w:widowControl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noProof/>
          <w:color w:val="000000" w:themeColor="text1"/>
        </w:rPr>
        <w:drawing>
          <wp:inline distT="0" distB="0" distL="0" distR="0" wp14:anchorId="781AA40B" wp14:editId="31143508">
            <wp:extent cx="4943475" cy="2986088"/>
            <wp:effectExtent l="0" t="0" r="9525" b="5080"/>
            <wp:docPr id="1771182468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CFAE8D6B-FCF6-1863-3473-030A44BFCE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C7952F2" w14:textId="77777777" w:rsidR="00AC57E5" w:rsidRPr="003518BA" w:rsidRDefault="00AC57E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 данному подразделу отражены </w:t>
      </w:r>
      <w:r w:rsidR="00A65F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мероприятия в сфере обращения с отходами производства и потребления, в том числе с твердыми коммунальными отходами:</w:t>
      </w:r>
    </w:p>
    <w:p w14:paraId="356FF744" w14:textId="1A4F14AE" w:rsidR="00AC57E5" w:rsidRPr="003518BA" w:rsidRDefault="00AC57E5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содержание мест (площадок) накопления твердых коммунальных отходов </w:t>
      </w:r>
      <w:r w:rsidR="00183AF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сумме </w:t>
      </w:r>
      <w:r w:rsidR="004D757F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 895,8</w:t>
      </w:r>
      <w:r w:rsidR="00C80B8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4D757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рублей,</w:t>
      </w:r>
    </w:p>
    <w:p w14:paraId="41B99FC7" w14:textId="0A65EBA1" w:rsidR="004D757F" w:rsidRPr="003518BA" w:rsidRDefault="004D757F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ликвидацию </w:t>
      </w:r>
      <w:r w:rsidR="005756D7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356F6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несанкционированных </w:t>
      </w:r>
      <w:r w:rsidR="00356F66" w:rsidRPr="003518BA">
        <w:rPr>
          <w:rFonts w:ascii="Times New Roman" w:hAnsi="Times New Roman"/>
          <w:color w:val="000000" w:themeColor="text1"/>
          <w:sz w:val="28"/>
          <w:szCs w:val="28"/>
        </w:rPr>
        <w:t>свалок на территории Каргопольского округа в целях исполнения решения суда в сумме 1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 928,8</w:t>
      </w:r>
      <w:r w:rsidR="00356F6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09336459" w14:textId="77777777" w:rsidR="001E2697" w:rsidRPr="003518BA" w:rsidRDefault="001E2697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произведены в рамках муниципальной программы «Охрана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окружающей среды и экологическая безопасность на территории Каргопольского муниципального округа Архангельской области на 2021-2024 годы».</w:t>
      </w:r>
    </w:p>
    <w:p w14:paraId="139D4FA6" w14:textId="77777777" w:rsidR="005C2BC8" w:rsidRPr="003518BA" w:rsidRDefault="00C86D51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Стоит отметить, что в соответствии с законодательством Российской Федерации доходы, поступающие в местный бюджет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 нарушений обязательных требований, так называемые «доходы от экологических платежей», начиная с 1 сентября 2022 года, направляются на выявление и оценку объектов накопленного вреда окружающей среде, организацию работ по ликвидации 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14:paraId="15055851" w14:textId="04AC889F" w:rsidR="00A72F14" w:rsidRPr="003518BA" w:rsidRDefault="00A72F1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Доходы от экологических платежей в 202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составили 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1 378,7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числе: плата за негативное воздействие на окружающую среду – 1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23,1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административные штрафы за административные правонарушения в области охраны окружающей среды и природопользования – 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322,2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платежи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 нарушений обязательных требований – 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933,4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Расходы, утвержденные планом природоохранных мероприятий на территории </w:t>
      </w:r>
      <w:r w:rsidR="00EC58B7" w:rsidRPr="003518BA">
        <w:rPr>
          <w:rFonts w:ascii="Times New Roman" w:hAnsi="Times New Roman"/>
          <w:color w:val="000000" w:themeColor="text1"/>
          <w:sz w:val="28"/>
          <w:szCs w:val="28"/>
        </w:rPr>
        <w:t>Каргопольского округа,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за 202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990439" w:rsidRPr="003518BA">
        <w:rPr>
          <w:rFonts w:ascii="Times New Roman" w:hAnsi="Times New Roman"/>
          <w:color w:val="000000" w:themeColor="text1"/>
          <w:sz w:val="28"/>
          <w:szCs w:val="28"/>
        </w:rPr>
        <w:t>950,0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(ликвидация несанкционированных свалок). Остаток средств, который направ</w:t>
      </w:r>
      <w:r w:rsidR="00677DDD" w:rsidRPr="003518BA">
        <w:rPr>
          <w:rFonts w:ascii="Times New Roman" w:hAnsi="Times New Roman"/>
          <w:color w:val="000000" w:themeColor="text1"/>
          <w:sz w:val="28"/>
          <w:szCs w:val="28"/>
        </w:rPr>
        <w:t>лен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202</w:t>
      </w:r>
      <w:r w:rsidR="00677DDD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на природоохранные мероприятия в соответствии с законодательством Российской Федерации, состав</w:t>
      </w:r>
      <w:r w:rsidR="00677DDD" w:rsidRPr="003518B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86B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л </w:t>
      </w:r>
      <w:r w:rsidR="00677DDD" w:rsidRPr="003518BA">
        <w:rPr>
          <w:rFonts w:ascii="Times New Roman" w:hAnsi="Times New Roman"/>
          <w:color w:val="000000" w:themeColor="text1"/>
          <w:sz w:val="28"/>
          <w:szCs w:val="28"/>
        </w:rPr>
        <w:t>98</w:t>
      </w:r>
      <w:r w:rsidR="00DC7D0B" w:rsidRPr="003518B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677DDD" w:rsidRPr="003518BA">
        <w:rPr>
          <w:rFonts w:ascii="Times New Roman" w:hAnsi="Times New Roman"/>
          <w:color w:val="000000" w:themeColor="text1"/>
          <w:sz w:val="28"/>
          <w:szCs w:val="28"/>
        </w:rPr>
        <w:t>,3</w:t>
      </w:r>
      <w:r w:rsidR="00826C8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7BDFA655" w14:textId="77777777" w:rsidR="00AD33EC" w:rsidRPr="003518BA" w:rsidRDefault="00AD33EC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CF9252" w14:textId="77777777" w:rsidR="007A4076" w:rsidRPr="003518BA" w:rsidRDefault="007A4076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РАСХОДЫ НА СОЦИАЛЬНО-КУЛЬТУРНУЮ СФЕРУ</w:t>
      </w:r>
    </w:p>
    <w:p w14:paraId="192D2CF5" w14:textId="77777777" w:rsidR="007A4076" w:rsidRPr="003518BA" w:rsidRDefault="007A4076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C76AEA" w14:textId="45F32DD5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социально-культурную сферу в отчетном г</w:t>
      </w:r>
      <w:r w:rsidR="00A22804" w:rsidRPr="003518BA">
        <w:rPr>
          <w:rFonts w:ascii="Times New Roman" w:hAnsi="Times New Roman"/>
          <w:color w:val="000000" w:themeColor="text1"/>
          <w:sz w:val="28"/>
          <w:szCs w:val="28"/>
        </w:rPr>
        <w:t>оду утверждены в сумме 987 675,6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фактическо</w:t>
      </w:r>
      <w:r w:rsidR="00A22804" w:rsidRPr="003518BA">
        <w:rPr>
          <w:rFonts w:ascii="Times New Roman" w:hAnsi="Times New Roman"/>
          <w:color w:val="000000" w:themeColor="text1"/>
          <w:sz w:val="28"/>
          <w:szCs w:val="28"/>
        </w:rPr>
        <w:t>е исполнение составило 967 776,1 тыс. рублей, или 98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уточненным плановым назначениям. По сравнению с 202</w:t>
      </w:r>
      <w:r w:rsidR="000F7DEA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годом расходы на социально-культурную сферу увеличились на </w:t>
      </w:r>
      <w:r w:rsidR="000F7DEA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B67A2" w:rsidRPr="003518BA">
        <w:rPr>
          <w:rFonts w:ascii="Times New Roman" w:hAnsi="Times New Roman"/>
          <w:color w:val="000000" w:themeColor="text1"/>
          <w:sz w:val="28"/>
          <w:szCs w:val="28"/>
        </w:rPr>
        <w:t>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%.</w:t>
      </w:r>
    </w:p>
    <w:p w14:paraId="735D95C1" w14:textId="7D78D72D" w:rsidR="00220017" w:rsidRPr="003518BA" w:rsidRDefault="000F7DEA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итогам 2024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года средняя заработная плата педагогических работников дошкольных образовател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ьных учреждений составила 50 244,3,0 рубля (рост к 2023 году на 13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>,5 %), педагогических работников общеобразовательных учреждений 51333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,0 рублей (рост к 2023 году на 9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>,7%), педагогических работников учреждений дополнительног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 образования 54 866,0 рублей (рост к 2023 году на 4,2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%). В учреждениях культуры среднемесячная заработная плата по</w:t>
      </w:r>
      <w:r w:rsidR="0061775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итогам года составила 62 757,98 рублей (рост к 2023 году на 6,3</w:t>
      </w:r>
      <w:r w:rsidR="0022001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%).</w:t>
      </w:r>
    </w:p>
    <w:p w14:paraId="29B915EC" w14:textId="77777777" w:rsidR="00485CCB" w:rsidRPr="003518BA" w:rsidRDefault="00485CCB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3C8AC3D2" w14:textId="77777777" w:rsidR="00584D5E" w:rsidRPr="003518BA" w:rsidRDefault="001A3134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r w:rsidR="009A1863" w:rsidRPr="003518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исунок </w:t>
      </w:r>
      <w:r w:rsidR="00BD0875" w:rsidRPr="003518BA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</w:p>
    <w:p w14:paraId="51AC864E" w14:textId="77777777" w:rsidR="00BF7EE2" w:rsidRPr="003518BA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2A93A80" w14:textId="282D0EC2" w:rsidR="00BF7EE2" w:rsidRPr="003518BA" w:rsidRDefault="00353CAF" w:rsidP="00CC5B5B">
      <w:pPr>
        <w:widowControl w:val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noProof/>
          <w:color w:val="000000" w:themeColor="text1"/>
        </w:rPr>
        <w:drawing>
          <wp:inline distT="0" distB="0" distL="0" distR="0" wp14:anchorId="18AF79D6" wp14:editId="4E7BDE20">
            <wp:extent cx="4572000" cy="2743200"/>
            <wp:effectExtent l="0" t="0" r="0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2C5DEC34-16C6-7DF4-62F5-1879432420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1361B04" w14:textId="77777777" w:rsidR="00BF7EE2" w:rsidRPr="003518BA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3B72C1D" w14:textId="77777777" w:rsidR="00BF7EE2" w:rsidRPr="003518BA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5242F34" w14:textId="77777777" w:rsidR="00BF7EE2" w:rsidRPr="003518BA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8017D3" w14:textId="6E18C1CB" w:rsidR="009A1863" w:rsidRPr="003518BA" w:rsidRDefault="00FB60FD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ОБРАЗОВАНИЕ</w:t>
      </w:r>
    </w:p>
    <w:p w14:paraId="011EC3E9" w14:textId="77777777" w:rsidR="00AC42A4" w:rsidRPr="003518BA" w:rsidRDefault="00AC42A4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87A960E" w14:textId="28450D94" w:rsidR="00220017" w:rsidRPr="003518BA" w:rsidRDefault="00220017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по разделу «Образование» в 2</w:t>
      </w:r>
      <w:r w:rsidR="00750442" w:rsidRPr="003518BA">
        <w:rPr>
          <w:rFonts w:ascii="Times New Roman" w:hAnsi="Times New Roman"/>
          <w:color w:val="000000" w:themeColor="text1"/>
          <w:sz w:val="28"/>
          <w:szCs w:val="28"/>
        </w:rPr>
        <w:t>024</w:t>
      </w:r>
      <w:r w:rsidR="007F36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составили 75,9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в общем объеме расходов местного бюджета на социально-культурную сферу. Расходы по данному разделу при уточненны</w:t>
      </w:r>
      <w:r w:rsidR="007F362B" w:rsidRPr="003518BA">
        <w:rPr>
          <w:rFonts w:ascii="Times New Roman" w:hAnsi="Times New Roman"/>
          <w:color w:val="000000" w:themeColor="text1"/>
          <w:sz w:val="28"/>
          <w:szCs w:val="28"/>
        </w:rPr>
        <w:t>х плановых показателях 732 670,6 тыс. рублей составили 717 474,5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7F362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рублей, исполнены в объеме 97,9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% от плана. </w:t>
      </w:r>
      <w:r w:rsidR="00D76C5D" w:rsidRPr="003518BA">
        <w:rPr>
          <w:rFonts w:ascii="Times New Roman" w:hAnsi="Times New Roman"/>
          <w:color w:val="000000" w:themeColor="text1"/>
          <w:sz w:val="28"/>
          <w:szCs w:val="28"/>
        </w:rPr>
        <w:t>Структура</w:t>
      </w:r>
      <w:r w:rsidR="008776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образование за 2022</w:t>
      </w:r>
      <w:r w:rsidR="00D76C5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202</w:t>
      </w:r>
      <w:r w:rsidR="008776CB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76C5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представлена на рисунке 10.</w:t>
      </w:r>
    </w:p>
    <w:p w14:paraId="1281FE78" w14:textId="77777777" w:rsidR="00AD33EC" w:rsidRPr="003518BA" w:rsidRDefault="00AD33EC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0A821C" w14:textId="77777777" w:rsidR="00AD33EC" w:rsidRPr="003518BA" w:rsidRDefault="00AD33EC" w:rsidP="00220017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0F8978D" w14:textId="77777777" w:rsidR="00485CCB" w:rsidRPr="003518BA" w:rsidRDefault="00485CCB" w:rsidP="00E83153">
      <w:pPr>
        <w:widowControl w:val="0"/>
        <w:jc w:val="right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7BDAAE62" w14:textId="77777777" w:rsidR="00584D5E" w:rsidRPr="003518BA" w:rsidRDefault="00584D5E" w:rsidP="00E83153">
      <w:pPr>
        <w:widowControl w:val="0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Рисунок </w:t>
      </w:r>
      <w:r w:rsidR="00485CCB" w:rsidRPr="003518BA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</w:p>
    <w:p w14:paraId="0F60E9F7" w14:textId="0F10E454" w:rsidR="009A1863" w:rsidRPr="003518BA" w:rsidRDefault="007A21B1" w:rsidP="00E83153">
      <w:pPr>
        <w:widowControl w:val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3518BA">
        <w:rPr>
          <w:noProof/>
          <w:color w:val="000000" w:themeColor="text1"/>
        </w:rPr>
        <w:lastRenderedPageBreak/>
        <w:drawing>
          <wp:inline distT="0" distB="0" distL="0" distR="0" wp14:anchorId="70BC96B1" wp14:editId="16142ACF">
            <wp:extent cx="6238875" cy="4257675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D3091435-F574-D578-5852-3BF54C4476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9254533" w14:textId="77777777" w:rsidR="00EF3723" w:rsidRPr="003518BA" w:rsidRDefault="00EF3723" w:rsidP="00E83153">
      <w:pPr>
        <w:widowControl w:val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14:paraId="13FC6A72" w14:textId="5C2E2F62" w:rsidR="00D90ED8" w:rsidRPr="003518BA" w:rsidRDefault="00D90ED8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Исполнение бюджета по расходам на образование</w:t>
      </w:r>
    </w:p>
    <w:p w14:paraId="2E9A6A7C" w14:textId="5309F633" w:rsidR="00DB7D3F" w:rsidRPr="003518BA" w:rsidRDefault="00DB7D3F" w:rsidP="00DB7D3F">
      <w:pPr>
        <w:widowControl w:val="0"/>
        <w:ind w:firstLine="709"/>
        <w:jc w:val="both"/>
        <w:rPr>
          <w:color w:val="000000" w:themeColor="text1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отчетном году основная до</w:t>
      </w:r>
      <w:r w:rsidR="00093708" w:rsidRPr="003518BA">
        <w:rPr>
          <w:rFonts w:ascii="Times New Roman" w:hAnsi="Times New Roman"/>
          <w:color w:val="000000" w:themeColor="text1"/>
          <w:sz w:val="28"/>
          <w:szCs w:val="28"/>
        </w:rPr>
        <w:t>ля расходов на образование (96,7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%) осуществлялась в рамках муниципальных программ.</w:t>
      </w:r>
    </w:p>
    <w:p w14:paraId="74F3DADB" w14:textId="2D3B83F3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муниципальной программы «Развитие образования на территории Каргопольского муниципального округа Ар</w:t>
      </w:r>
      <w:r w:rsidR="00E137D6" w:rsidRPr="003518BA">
        <w:rPr>
          <w:rFonts w:ascii="Times New Roman" w:hAnsi="Times New Roman"/>
          <w:color w:val="000000" w:themeColor="text1"/>
          <w:sz w:val="28"/>
          <w:szCs w:val="28"/>
        </w:rPr>
        <w:t>хангельской области на 2021-2024</w:t>
      </w:r>
      <w:r w:rsidR="008776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годы» за 2024</w:t>
      </w:r>
      <w:r w:rsidR="00E137D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 составили 694 037,8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федерального и областного бюджетов</w:t>
      </w:r>
      <w:r w:rsidR="00E137D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453 581,6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направлены на предоставление субсидий бюджетным образовательным учреждениям на финансовое обеспечение муниципального задания на оказание муниц</w:t>
      </w:r>
      <w:r w:rsidR="00E137D6" w:rsidRPr="003518BA">
        <w:rPr>
          <w:rFonts w:ascii="Times New Roman" w:hAnsi="Times New Roman"/>
          <w:color w:val="000000" w:themeColor="text1"/>
          <w:sz w:val="28"/>
          <w:szCs w:val="28"/>
        </w:rPr>
        <w:t>ипальных услуг в сумме 599 734,7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</w:t>
      </w:r>
      <w:r w:rsidR="00E137D6" w:rsidRPr="003518BA">
        <w:rPr>
          <w:rFonts w:ascii="Times New Roman" w:hAnsi="Times New Roman"/>
          <w:color w:val="000000" w:themeColor="text1"/>
          <w:sz w:val="28"/>
          <w:szCs w:val="28"/>
        </w:rPr>
        <w:t>с. рублей на иные цели в сумме 67 769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,0 тыс. рублей и на прочие мероприятия в сфере образования в сумме </w:t>
      </w:r>
      <w:r w:rsidR="007022B4" w:rsidRPr="003518BA">
        <w:rPr>
          <w:rFonts w:ascii="Times New Roman" w:hAnsi="Times New Roman"/>
          <w:color w:val="000000" w:themeColor="text1"/>
          <w:sz w:val="28"/>
          <w:szCs w:val="28"/>
        </w:rPr>
        <w:t>26,5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числе: </w:t>
      </w:r>
    </w:p>
    <w:p w14:paraId="4A1FEC28" w14:textId="45DFFD12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ежемесячное денежное вознаграждение за классное руководство педагогическим работникам муниципальных общеобразователь</w:t>
      </w:r>
      <w:r w:rsidR="007022B4" w:rsidRPr="003518BA">
        <w:rPr>
          <w:rFonts w:ascii="Times New Roman" w:hAnsi="Times New Roman"/>
          <w:color w:val="000000" w:themeColor="text1"/>
          <w:sz w:val="28"/>
          <w:szCs w:val="28"/>
        </w:rPr>
        <w:t>ных организаций в сумме 32 478,4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федерального бюджета;</w:t>
      </w:r>
    </w:p>
    <w:p w14:paraId="45B3AA40" w14:textId="68FA9553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реализацию образовате</w:t>
      </w:r>
      <w:r w:rsidR="007022B4" w:rsidRPr="003518BA">
        <w:rPr>
          <w:rFonts w:ascii="Times New Roman" w:hAnsi="Times New Roman"/>
          <w:color w:val="000000" w:themeColor="text1"/>
          <w:sz w:val="28"/>
          <w:szCs w:val="28"/>
        </w:rPr>
        <w:t>льных программ в сумме 382 475,6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областного бюджета;</w:t>
      </w:r>
    </w:p>
    <w:p w14:paraId="18972C6C" w14:textId="2DFA5ECD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учреждений в с</w:t>
      </w:r>
      <w:r w:rsidR="000E6B38" w:rsidRPr="003518BA">
        <w:rPr>
          <w:rFonts w:ascii="Times New Roman" w:hAnsi="Times New Roman"/>
          <w:color w:val="000000" w:themeColor="text1"/>
          <w:sz w:val="28"/>
          <w:szCs w:val="28"/>
        </w:rPr>
        <w:t>ельской местности в сумме 15 196,7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областного бюджета;</w:t>
      </w:r>
    </w:p>
    <w:p w14:paraId="7A8FF689" w14:textId="40EB7064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предоставление мер социальной поддержки квалифицированных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специалистов учреждений культуры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 в сумме </w:t>
      </w:r>
      <w:r w:rsidR="00F83E07" w:rsidRPr="003518BA">
        <w:rPr>
          <w:rFonts w:ascii="Times New Roman" w:hAnsi="Times New Roman"/>
          <w:color w:val="000000" w:themeColor="text1"/>
          <w:sz w:val="28"/>
          <w:szCs w:val="28"/>
        </w:rPr>
        <w:t>68,1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</w:t>
      </w:r>
      <w:r w:rsidR="00F83E07" w:rsidRPr="003518BA">
        <w:rPr>
          <w:rFonts w:ascii="Times New Roman" w:hAnsi="Times New Roman"/>
          <w:color w:val="000000" w:themeColor="text1"/>
          <w:sz w:val="28"/>
          <w:szCs w:val="28"/>
        </w:rPr>
        <w:t>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за счет средств </w:t>
      </w:r>
      <w:r w:rsidR="00F83E07" w:rsidRPr="003518BA">
        <w:rPr>
          <w:rFonts w:ascii="Times New Roman" w:hAnsi="Times New Roman"/>
          <w:color w:val="000000" w:themeColor="text1"/>
          <w:sz w:val="28"/>
          <w:szCs w:val="28"/>
        </w:rPr>
        <w:t>местного бюд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жета;</w:t>
      </w:r>
    </w:p>
    <w:p w14:paraId="7FF1D4A9" w14:textId="4CE2D58B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питанием обучающихся, прожи</w:t>
      </w:r>
      <w:r w:rsidR="00F83E07" w:rsidRPr="003518BA">
        <w:rPr>
          <w:rFonts w:ascii="Times New Roman" w:hAnsi="Times New Roman"/>
          <w:color w:val="000000" w:themeColor="text1"/>
          <w:sz w:val="28"/>
          <w:szCs w:val="28"/>
        </w:rPr>
        <w:t>вающих в интернате в сумме 188,2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за сче</w:t>
      </w:r>
      <w:r w:rsidR="00BB4C46" w:rsidRPr="003518BA">
        <w:rPr>
          <w:rFonts w:ascii="Times New Roman" w:hAnsi="Times New Roman"/>
          <w:color w:val="000000" w:themeColor="text1"/>
          <w:sz w:val="28"/>
          <w:szCs w:val="28"/>
        </w:rPr>
        <w:t>т средств областного бюджета – 29,1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51C865B5" w14:textId="77777777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внедрение системы персонифицированного финансирования дополнительного образования детей в сумме 7 253,9 тыс. рублей;</w:t>
      </w:r>
    </w:p>
    <w:p w14:paraId="0FF2C293" w14:textId="333FB758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518F5" w:rsidRPr="003518BA">
        <w:rPr>
          <w:rFonts w:ascii="Times New Roman" w:hAnsi="Times New Roman"/>
          <w:color w:val="000000" w:themeColor="text1"/>
          <w:sz w:val="28"/>
          <w:szCs w:val="28"/>
        </w:rPr>
        <w:t>на компенсацию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</w:t>
      </w:r>
      <w:r w:rsidR="009E081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членов их семей в сумме 2 170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E081F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6F1F3181" w14:textId="47A404ED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мероприятий по обеспечению деятельности советников директор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по воспитанию и взаимодействию с детскими общественными объединениями в общеобразовате</w:t>
      </w:r>
      <w:r w:rsidR="009E081F" w:rsidRPr="003518BA">
        <w:rPr>
          <w:rFonts w:ascii="Times New Roman" w:hAnsi="Times New Roman"/>
          <w:color w:val="000000" w:themeColor="text1"/>
          <w:sz w:val="28"/>
          <w:szCs w:val="28"/>
        </w:rPr>
        <w:t>льных организациях в сумме 4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9E081F" w:rsidRPr="003518BA">
        <w:rPr>
          <w:rFonts w:ascii="Times New Roman" w:hAnsi="Times New Roman"/>
          <w:color w:val="000000" w:themeColor="text1"/>
          <w:sz w:val="28"/>
          <w:szCs w:val="28"/>
        </w:rPr>
        <w:t>57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>6,7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2B706204" w14:textId="4AD1A413" w:rsidR="00A838CA" w:rsidRPr="003518BA" w:rsidRDefault="00A838CA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в сумме 487,1 тыс. рублей;</w:t>
      </w:r>
    </w:p>
    <w:p w14:paraId="1ABB133B" w14:textId="1E3047F9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деятельности подведомственных учреждений в сфере дошкольного и обще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>го образов</w:t>
      </w:r>
      <w:r w:rsidR="00C3552F" w:rsidRPr="003518BA">
        <w:rPr>
          <w:rFonts w:ascii="Times New Roman" w:hAnsi="Times New Roman"/>
          <w:color w:val="000000" w:themeColor="text1"/>
          <w:sz w:val="28"/>
          <w:szCs w:val="28"/>
        </w:rPr>
        <w:t>ания в сумме 226 180,4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15DD9188" w14:textId="7A5DE0B2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реализацию мероприятий по модернизации школьных систем образования </w:t>
      </w:r>
      <w:r w:rsidR="00496630" w:rsidRPr="003518BA">
        <w:rPr>
          <w:rFonts w:ascii="Times New Roman" w:hAnsi="Times New Roman"/>
          <w:color w:val="000000" w:themeColor="text1"/>
          <w:sz w:val="28"/>
          <w:szCs w:val="28"/>
        </w:rPr>
        <w:t>в сумме 14 056,1</w:t>
      </w:r>
      <w:r w:rsidR="009B2AD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9B2ADD" w:rsidRPr="003518BA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капитальный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ремонт</w:t>
      </w:r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спортзала 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Кречетовская</w:t>
      </w:r>
      <w:proofErr w:type="spellEnd"/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 в сумме 4 309,2 тыс</w:t>
      </w:r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руб.</w:t>
      </w:r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>из них</w:t>
      </w:r>
      <w:r w:rsidR="001F2B8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средств областного бюджета – 4 013,5 тыс. руб.</w:t>
      </w:r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D1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капитальный ремонт здания 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="00CD5C7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ОШ  в сумме </w:t>
      </w:r>
      <w:r w:rsidR="00EF59B4" w:rsidRPr="003518BA">
        <w:rPr>
          <w:rFonts w:ascii="Times New Roman" w:hAnsi="Times New Roman"/>
          <w:color w:val="000000" w:themeColor="text1"/>
          <w:sz w:val="28"/>
          <w:szCs w:val="28"/>
        </w:rPr>
        <w:t>9 466,9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за счет средств областного бюджета</w:t>
      </w:r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на разработку дизайн проекта 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="005A268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ОШ  </w:t>
      </w:r>
      <w:r w:rsidR="00A838CA" w:rsidRPr="003518BA">
        <w:rPr>
          <w:rFonts w:ascii="Times New Roman" w:hAnsi="Times New Roman"/>
          <w:color w:val="000000" w:themeColor="text1"/>
          <w:sz w:val="28"/>
          <w:szCs w:val="28"/>
        </w:rPr>
        <w:t>в сумме 280,0 тыс. 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FB58FAD" w14:textId="7E50E1B9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мероприятия по капитальному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ремонт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proofErr w:type="spellStart"/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>учрежд</w:t>
      </w:r>
      <w:r w:rsidR="00CA64DC" w:rsidRPr="003518BA">
        <w:rPr>
          <w:rFonts w:ascii="Times New Roman" w:hAnsi="Times New Roman"/>
          <w:color w:val="000000" w:themeColor="text1"/>
          <w:sz w:val="28"/>
          <w:szCs w:val="28"/>
        </w:rPr>
        <w:t>ени</w:t>
      </w:r>
      <w:r w:rsidR="001F667A" w:rsidRPr="003518BA">
        <w:rPr>
          <w:rFonts w:ascii="Times New Roman" w:hAnsi="Times New Roman"/>
          <w:color w:val="000000" w:themeColor="text1"/>
          <w:sz w:val="28"/>
          <w:szCs w:val="28"/>
        </w:rPr>
        <w:t>ий</w:t>
      </w:r>
      <w:proofErr w:type="spellEnd"/>
      <w:r w:rsidR="00CA64D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образования в сумме 1 000,9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ремонт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E01E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кровли 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1E01E3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Кречетовской</w:t>
      </w:r>
      <w:proofErr w:type="spellEnd"/>
      <w:r w:rsidR="001E01E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</w:t>
      </w:r>
      <w:r w:rsidR="00CA64D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231,9</w:t>
      </w:r>
      <w:r w:rsidR="001E01E3" w:rsidRPr="003518BA">
        <w:rPr>
          <w:rFonts w:ascii="Times New Roman" w:hAnsi="Times New Roman"/>
          <w:color w:val="000000" w:themeColor="text1"/>
          <w:sz w:val="28"/>
          <w:szCs w:val="28"/>
        </w:rPr>
        <w:t>,0 тыс. рублей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>, разработк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технической документации по 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>Лекшмозерская</w:t>
      </w:r>
      <w:proofErr w:type="spellEnd"/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ОШ в сумме –</w:t>
      </w:r>
      <w:r w:rsidR="00CA64D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585</w:t>
      </w:r>
      <w:r w:rsidR="00340148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,3 тыс. рублей, </w:t>
      </w:r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>госэкспертиз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проектной документации на капитальный ремонт </w:t>
      </w:r>
      <w:proofErr w:type="spellStart"/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>д.с</w:t>
      </w:r>
      <w:proofErr w:type="spellEnd"/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>. «Колосок»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МОУ </w:t>
      </w:r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>Печниковской</w:t>
      </w:r>
      <w:proofErr w:type="spellEnd"/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 в сумме 103,7 тыс. рублей, на сметную документацию для</w:t>
      </w:r>
      <w:r w:rsidR="002351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МОУ ДО</w:t>
      </w:r>
      <w:r w:rsidR="00710EC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ДШИ №11 в сумме – 80,0 тыс. рублей.</w:t>
      </w:r>
      <w:r w:rsidR="001E01E3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8330AEA" w14:textId="7DFE82BF" w:rsidR="00710ECB" w:rsidRPr="003518BA" w:rsidRDefault="00710ECB" w:rsidP="00710EC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в области образования в сумме 343,7 тыс. рублей потрачены на проведение конкурсов, конференций, олимпиад;</w:t>
      </w:r>
    </w:p>
    <w:p w14:paraId="14EF636E" w14:textId="5CBC470C" w:rsidR="006B709C" w:rsidRPr="003518BA" w:rsidRDefault="00235181" w:rsidP="006B709C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-р</w:t>
      </w:r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>асходы на реализацию национального проекта «Образование» федерального проекта «Успех каждого ребенка</w:t>
      </w:r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» составили 2 275,8</w:t>
      </w:r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фе</w:t>
      </w:r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дерального бюджета в сумме 2 174,0</w:t>
      </w:r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за счет средств</w:t>
      </w:r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областного бюджета в сумме 101,8</w:t>
      </w:r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потрачены на приобретение обучающего оборудования, материалов, реквизита для реализации дополнительных общеразвивающих программ всех направленностей (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Архангельская СШ, </w:t>
      </w:r>
      <w:proofErr w:type="spellStart"/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>Ухотская</w:t>
      </w:r>
      <w:proofErr w:type="spellEnd"/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6B709C" w:rsidRPr="003518BA">
        <w:rPr>
          <w:rFonts w:ascii="Times New Roman" w:hAnsi="Times New Roman"/>
          <w:color w:val="000000" w:themeColor="text1"/>
          <w:sz w:val="28"/>
          <w:szCs w:val="28"/>
        </w:rPr>
        <w:t>Тихмань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гская</w:t>
      </w:r>
      <w:proofErr w:type="spellEnd"/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СШ №3)</w:t>
      </w:r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 ремонт спортзала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Кречетовская</w:t>
      </w:r>
      <w:proofErr w:type="spellEnd"/>
      <w:r w:rsidR="00F758A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9B8F283" w14:textId="1C46B6C5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укрепление материально-технической базы пищеблоков и столовых муниципальных общеобразовательных организаций в целях создания условий для организации горячего питания обучающихся, получающих начальное о</w:t>
      </w:r>
      <w:r w:rsidR="00D150C9" w:rsidRPr="003518BA">
        <w:rPr>
          <w:rFonts w:ascii="Times New Roman" w:hAnsi="Times New Roman"/>
          <w:color w:val="000000" w:themeColor="text1"/>
          <w:sz w:val="28"/>
          <w:szCs w:val="28"/>
        </w:rPr>
        <w:t>бщее образование в сумме 1 912,2</w:t>
      </w:r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(МОУ Павловская СШ, МОУ </w:t>
      </w:r>
      <w:proofErr w:type="spellStart"/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Ошевенская</w:t>
      </w:r>
      <w:proofErr w:type="spellEnd"/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МДОУ Дет</w:t>
      </w:r>
      <w:r w:rsidR="009565D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ский сад «Росинка»,  МОУ «СШ №2, МОУ Архангельская СШ, МОУ 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Казаковс</w:t>
      </w:r>
      <w:r w:rsidR="009565D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кая начальная школа-детский сад, МОУ </w:t>
      </w:r>
      <w:proofErr w:type="spellStart"/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9565DF" w:rsidRPr="003518BA">
        <w:rPr>
          <w:rFonts w:ascii="Times New Roman" w:hAnsi="Times New Roman"/>
          <w:color w:val="000000" w:themeColor="text1"/>
          <w:sz w:val="28"/>
          <w:szCs w:val="28"/>
        </w:rPr>
        <w:t>речетовская</w:t>
      </w:r>
      <w:proofErr w:type="spellEnd"/>
      <w:r w:rsidR="009565D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4DAAD10" w14:textId="65B5F5CA" w:rsidR="00D150C9" w:rsidRPr="003518BA" w:rsidRDefault="00D150C9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</w:r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2 169,5 тыс. руб., в том числе за счет средств областного бюджета в </w:t>
      </w:r>
      <w:proofErr w:type="gramStart"/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>сумме  2039</w:t>
      </w:r>
      <w:proofErr w:type="gramEnd"/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,3 тыс. руб. (детские сады «Ромашка» и «Василек» </w:t>
      </w:r>
      <w:r w:rsidR="004805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>Павловская СШ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433507" w:rsidRPr="003518BA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14:paraId="173C3A20" w14:textId="6FD80CDB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в сфере обеспечения пожар</w:t>
      </w:r>
      <w:r w:rsidR="00761F70" w:rsidRPr="003518BA">
        <w:rPr>
          <w:rFonts w:ascii="Times New Roman" w:hAnsi="Times New Roman"/>
          <w:color w:val="000000" w:themeColor="text1"/>
          <w:sz w:val="28"/>
          <w:szCs w:val="28"/>
        </w:rPr>
        <w:t>ной безопасности в сумме 520,9 тыс. 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C8E8961" w14:textId="16C7D461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eastAsia="Calibri" w:hAnsi="Times New Roman"/>
          <w:color w:val="000000" w:themeColor="text1"/>
          <w:sz w:val="28"/>
          <w:szCs w:val="28"/>
        </w:rPr>
        <w:t>- на обучение студентов САФУ по це</w:t>
      </w:r>
      <w:r w:rsidR="0061775A" w:rsidRPr="003518BA">
        <w:rPr>
          <w:rFonts w:ascii="Times New Roman" w:eastAsia="Calibri" w:hAnsi="Times New Roman"/>
          <w:color w:val="000000" w:themeColor="text1"/>
          <w:sz w:val="28"/>
          <w:szCs w:val="28"/>
        </w:rPr>
        <w:t>левому направлению в сумме 382,3</w:t>
      </w:r>
      <w:r w:rsidRPr="003518B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тыс. рублей,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из них сре</w:t>
      </w:r>
      <w:r w:rsidR="0061775A" w:rsidRPr="003518BA">
        <w:rPr>
          <w:rFonts w:ascii="Times New Roman" w:hAnsi="Times New Roman"/>
          <w:color w:val="000000" w:themeColor="text1"/>
          <w:sz w:val="28"/>
          <w:szCs w:val="28"/>
        </w:rPr>
        <w:t>дства областного бюджета – 241,4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48F611A0" w14:textId="4FCCCC58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_Hlk189735366"/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муниципальной программы «Реализация молодежной политики и развитие массового спорта на территории Каргопольского муниципального округа Архангельской области на 2</w:t>
      </w:r>
      <w:r w:rsidR="00E5533F" w:rsidRPr="003518BA">
        <w:rPr>
          <w:rFonts w:ascii="Times New Roman" w:hAnsi="Times New Roman"/>
          <w:color w:val="000000" w:themeColor="text1"/>
          <w:sz w:val="28"/>
          <w:szCs w:val="28"/>
        </w:rPr>
        <w:t>021-2024 годы» составили 2 138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>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>бластного бюджета – 911,7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направлены </w:t>
      </w:r>
      <w:bookmarkEnd w:id="6"/>
      <w:r w:rsidRPr="003518BA">
        <w:rPr>
          <w:rFonts w:ascii="Times New Roman" w:hAnsi="Times New Roman"/>
          <w:color w:val="000000" w:themeColor="text1"/>
          <w:sz w:val="28"/>
          <w:szCs w:val="28"/>
        </w:rPr>
        <w:t>на временное трудоустройство несовершеннолетних граждан в возрасте от 14 до 18 лет в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свободное от учебы время (1 011,7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рублей), организацию деятельности движения «Юнармия» зонального центра «Патриот»</w:t>
      </w:r>
      <w:r w:rsidR="0001584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795,1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т.ч.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оплата коммунальных услуг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>– 533,6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630A1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обеспечение участия молодежи в межрайонных, о</w:t>
      </w:r>
      <w:r w:rsidR="00630A19" w:rsidRPr="003518BA">
        <w:rPr>
          <w:rFonts w:ascii="Times New Roman" w:hAnsi="Times New Roman"/>
          <w:color w:val="000000" w:themeColor="text1"/>
          <w:sz w:val="28"/>
          <w:szCs w:val="28"/>
        </w:rPr>
        <w:t>бластных форумах и слетах -</w:t>
      </w:r>
      <w:r w:rsidR="00021EAF" w:rsidRPr="003518BA">
        <w:rPr>
          <w:rFonts w:ascii="Times New Roman" w:hAnsi="Times New Roman"/>
          <w:color w:val="000000" w:themeColor="text1"/>
          <w:sz w:val="28"/>
          <w:szCs w:val="28"/>
        </w:rPr>
        <w:t>115,2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</w:t>
      </w:r>
      <w:r w:rsidR="00630A19" w:rsidRPr="003518BA">
        <w:rPr>
          <w:rFonts w:ascii="Times New Roman" w:hAnsi="Times New Roman"/>
          <w:color w:val="000000" w:themeColor="text1"/>
          <w:sz w:val="28"/>
          <w:szCs w:val="28"/>
        </w:rPr>
        <w:t>проведение мероприятий, флешмобов, тренингов –</w:t>
      </w:r>
      <w:r w:rsidR="00E5533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216</w:t>
      </w:r>
      <w:r w:rsidR="00630A19" w:rsidRPr="003518BA">
        <w:rPr>
          <w:rFonts w:ascii="Times New Roman" w:hAnsi="Times New Roman"/>
          <w:color w:val="000000" w:themeColor="text1"/>
          <w:sz w:val="28"/>
          <w:szCs w:val="28"/>
        </w:rPr>
        <w:t>,0 тыс. рублей;</w:t>
      </w:r>
    </w:p>
    <w:p w14:paraId="230EFC19" w14:textId="498B5AC3" w:rsidR="00DB7D3F" w:rsidRPr="003518BA" w:rsidRDefault="00DB7D3F" w:rsidP="00DB7D3F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Расходы на реализацию муниципальной программы «Социальная поддержка граждан на территории Каргопольского муниципального округа Архангельской области на 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2021-2024 годы» состав</w:t>
      </w:r>
      <w:r w:rsidR="00721592" w:rsidRPr="003518BA">
        <w:rPr>
          <w:rFonts w:ascii="Times New Roman" w:hAnsi="Times New Roman"/>
          <w:color w:val="000000" w:themeColor="text1"/>
          <w:sz w:val="28"/>
          <w:szCs w:val="28"/>
        </w:rPr>
        <w:t>или 3 459,3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направлены на отдых оздоровление и питание детей, находящихся в 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летних лагерях в сумме 3 102,1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из областного бюдже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та 2 844,3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на мероприятия по информатизации органов мес</w:t>
      </w:r>
      <w:r w:rsidR="00FF6AF2" w:rsidRPr="003518BA">
        <w:rPr>
          <w:rFonts w:ascii="Times New Roman" w:hAnsi="Times New Roman"/>
          <w:color w:val="000000" w:themeColor="text1"/>
          <w:sz w:val="28"/>
          <w:szCs w:val="28"/>
        </w:rPr>
        <w:t>тного самоуправления в сумме 357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21592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 </w:t>
      </w:r>
    </w:p>
    <w:p w14:paraId="10EA14D1" w14:textId="4145F544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муниципальной программы 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 в рамках разде</w:t>
      </w:r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>ла «Образование» составили 3 861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21592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направлены на мероприятия по антитеррористической защищенности</w:t>
      </w:r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>, установку систем оповещения и тревожной кнопки в образовательных организациях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C26BA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Павловская СШ</w:t>
      </w:r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МДОУ Росинка, МДОУ Белоснежка, </w:t>
      </w:r>
      <w:r w:rsidR="00C26BA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Кречетовская</w:t>
      </w:r>
      <w:proofErr w:type="spellEnd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СШ №2, Архангельская СШ, Казаковская ШС, </w:t>
      </w:r>
      <w:proofErr w:type="spellStart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>Печниковская</w:t>
      </w:r>
      <w:proofErr w:type="spellEnd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СШ, </w:t>
      </w:r>
      <w:proofErr w:type="spellStart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>Ухотская</w:t>
      </w:r>
      <w:proofErr w:type="spellEnd"/>
      <w:r w:rsidR="003B28C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</w:t>
      </w:r>
      <w:r w:rsidR="009913EB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26BAB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52DA6E8" w14:textId="6E7E4269" w:rsidR="00486E8E" w:rsidRPr="003518BA" w:rsidRDefault="00486E8E" w:rsidP="00486E8E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реализацию национального проекта «Безопасные качественные дороги» 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федерального проекта «Безопасность дорожного движения»</w:t>
      </w:r>
      <w:r w:rsidR="00E87EC8" w:rsidRPr="003518B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рамках </w:t>
      </w:r>
      <w:r w:rsidR="00E87EC8" w:rsidRPr="003518BA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муниципальной программы "Развитие транспортной системы Каргопольского муниципального округа Архангельской области на 2021-2024 годы"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 целью профилактики дорожно-транспортного травматизма в МОУ «Заречная начальная школа-сад» оборудован автогородок на сумму 1196,6 тыс. руб., в том числе за счет средств областного бюджета в сумме 1 042,3 тыс. рублей экономия средств по проекту составила 353,2 тыс. руб.;</w:t>
      </w:r>
    </w:p>
    <w:p w14:paraId="62FEA6F7" w14:textId="27C646EC" w:rsidR="00865545" w:rsidRPr="003518BA" w:rsidRDefault="00865545" w:rsidP="00486E8E">
      <w:pPr>
        <w:pStyle w:val="a7"/>
        <w:widowControl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непрограмных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направлены:</w:t>
      </w:r>
    </w:p>
    <w:p w14:paraId="4DD5C950" w14:textId="13E7B880" w:rsidR="009913EB" w:rsidRPr="003518BA" w:rsidRDefault="00486E8E" w:rsidP="009913E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913EB" w:rsidRPr="003518BA">
        <w:rPr>
          <w:rFonts w:ascii="Times New Roman" w:hAnsi="Times New Roman"/>
          <w:color w:val="000000" w:themeColor="text1"/>
          <w:sz w:val="28"/>
          <w:szCs w:val="28"/>
        </w:rPr>
        <w:t>мероприятия, направленные на профессиональное развит</w:t>
      </w:r>
      <w:r w:rsidR="00721592" w:rsidRPr="003518BA">
        <w:rPr>
          <w:rFonts w:ascii="Times New Roman" w:hAnsi="Times New Roman"/>
          <w:color w:val="000000" w:themeColor="text1"/>
          <w:sz w:val="28"/>
          <w:szCs w:val="28"/>
        </w:rPr>
        <w:t>ие муниципальных служащих – 93,3</w:t>
      </w:r>
      <w:r w:rsidR="009913E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2B336FCD" w14:textId="721B4A58" w:rsidR="009913EB" w:rsidRPr="003518BA" w:rsidRDefault="00486E8E" w:rsidP="009913E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65545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913EB" w:rsidRPr="003518BA">
        <w:rPr>
          <w:rFonts w:ascii="Times New Roman" w:hAnsi="Times New Roman"/>
          <w:color w:val="000000" w:themeColor="text1"/>
          <w:sz w:val="28"/>
          <w:szCs w:val="28"/>
        </w:rPr>
        <w:t>мероприятия в области физической культуры и спорта (обеспечение участия в соревнованиях) – 50,0 тыс. рублей;</w:t>
      </w:r>
    </w:p>
    <w:p w14:paraId="6A607B53" w14:textId="2E9854E9" w:rsidR="001B3A7A" w:rsidRPr="003518BA" w:rsidRDefault="001B3A7A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муниципальной программы «Реализация молодежной политики и развитие массового спорта на территории Каргопольского муниципального округа Архангельской области на 2021-2024 годы»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на реализацию проектов, направленных на ремонт, реконструкцию, благоустройство и установку памятников, обелисков, мемориалов, памятных досок на территории Каргопольского муницип</w:t>
      </w:r>
      <w:r w:rsidR="00F73D63" w:rsidRPr="003518BA">
        <w:rPr>
          <w:rFonts w:ascii="Times New Roman" w:hAnsi="Times New Roman"/>
          <w:color w:val="000000" w:themeColor="text1"/>
          <w:sz w:val="28"/>
          <w:szCs w:val="28"/>
        </w:rPr>
        <w:t>ального округа составили 1 600,7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областного бюджета – 1 492,5 тыс. рублей. Средства направлены на выполнение работ по благоустройству общественной территории «Парк Победы» и ремонту Обелиска воинам-землякам Великой отечественной войны», на земельном участке, расположенном между д. №13 на ул. Советская и д. №5 переулка Победы в д.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Шелоховская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5DED7AF" w14:textId="67B5A7C2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составили </w:t>
      </w:r>
      <w:r w:rsidR="005C5221" w:rsidRPr="003518BA">
        <w:rPr>
          <w:rFonts w:ascii="Times New Roman" w:hAnsi="Times New Roman"/>
          <w:color w:val="000000" w:themeColor="text1"/>
          <w:sz w:val="28"/>
          <w:szCs w:val="28"/>
        </w:rPr>
        <w:t>2 971,</w:t>
      </w:r>
      <w:r w:rsidR="00721592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областного бюджета – </w:t>
      </w:r>
      <w:r w:rsidR="005C5221" w:rsidRPr="003518BA">
        <w:rPr>
          <w:rFonts w:ascii="Times New Roman" w:hAnsi="Times New Roman"/>
          <w:color w:val="000000" w:themeColor="text1"/>
          <w:sz w:val="28"/>
          <w:szCs w:val="28"/>
        </w:rPr>
        <w:t>2 660,7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Средства направлены на реализацию 2 инициативных проектов</w:t>
      </w:r>
      <w:r w:rsidR="005C522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региональной программы «Комфортное поморье»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Автогородок в пригородном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 «</w:t>
      </w:r>
      <w:r w:rsidR="00840EBA" w:rsidRPr="003518BA">
        <w:rPr>
          <w:rFonts w:ascii="Times New Roman" w:hAnsi="Times New Roman"/>
          <w:color w:val="000000" w:themeColor="text1"/>
          <w:sz w:val="28"/>
          <w:szCs w:val="28"/>
        </w:rPr>
        <w:t>Большая перемена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3518B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5104F8C4" w14:textId="77777777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 непрограммных направлений деятельности в отчетном году по разделу «Образование» осуществлены расходы:</w:t>
      </w:r>
    </w:p>
    <w:p w14:paraId="46C846C7" w14:textId="7F034C9A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содержание аппарата Управл</w:t>
      </w:r>
      <w:r w:rsidR="003F1B11" w:rsidRPr="003518BA">
        <w:rPr>
          <w:rFonts w:ascii="Times New Roman" w:hAnsi="Times New Roman"/>
          <w:color w:val="000000" w:themeColor="text1"/>
          <w:sz w:val="28"/>
          <w:szCs w:val="28"/>
        </w:rPr>
        <w:t>ения</w:t>
      </w:r>
      <w:r w:rsidR="00486E8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образования в сумме 7 766,</w:t>
      </w:r>
      <w:r w:rsidR="003F1B11" w:rsidRPr="003518BA">
        <w:rPr>
          <w:rFonts w:ascii="Times New Roman" w:hAnsi="Times New Roman"/>
          <w:color w:val="000000" w:themeColor="text1"/>
          <w:sz w:val="28"/>
          <w:szCs w:val="28"/>
        </w:rPr>
        <w:t>3 тыс. рублей (97,3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от уточненных плановых назначений);</w:t>
      </w:r>
    </w:p>
    <w:p w14:paraId="0C501664" w14:textId="745E013D" w:rsidR="00DB7D3F" w:rsidRPr="003518BA" w:rsidRDefault="00DB7D3F" w:rsidP="00DB7D3F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 на реализацию мероприятий по социально-экономическому развитию муниц</w:t>
      </w:r>
      <w:r w:rsidR="00D50082" w:rsidRPr="003518BA">
        <w:rPr>
          <w:rFonts w:ascii="Times New Roman" w:hAnsi="Times New Roman"/>
          <w:color w:val="000000" w:themeColor="text1"/>
          <w:sz w:val="28"/>
          <w:szCs w:val="28"/>
        </w:rPr>
        <w:t>ипальных о</w:t>
      </w:r>
      <w:r w:rsidR="00A57E22" w:rsidRPr="003518BA">
        <w:rPr>
          <w:rFonts w:ascii="Times New Roman" w:hAnsi="Times New Roman"/>
          <w:color w:val="000000" w:themeColor="text1"/>
          <w:sz w:val="28"/>
          <w:szCs w:val="28"/>
        </w:rPr>
        <w:t>кругов в сумме 6</w:t>
      </w:r>
      <w:r w:rsidR="00D50082" w:rsidRPr="003518BA">
        <w:rPr>
          <w:rFonts w:ascii="Times New Roman" w:hAnsi="Times New Roman"/>
          <w:color w:val="000000" w:themeColor="text1"/>
          <w:sz w:val="28"/>
          <w:szCs w:val="28"/>
        </w:rPr>
        <w:t>01,1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областного бюджета. Средства направлены на р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азработку проектно-сметной документации по капитальному ремонту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школы-сада в дер.</w:t>
      </w:r>
      <w:r w:rsidR="00C518F5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Морщхинская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на 60/30 мест</w:t>
      </w:r>
      <w:r w:rsidR="00A57E2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85699A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капитальный ремонт крыши в 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МОУ </w:t>
      </w:r>
      <w:proofErr w:type="spellStart"/>
      <w:r w:rsidR="0085699A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Кречетовская</w:t>
      </w:r>
      <w:proofErr w:type="spellEnd"/>
      <w:r w:rsidR="0085699A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СШ</w:t>
      </w:r>
      <w:r w:rsidR="00A57E2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57E22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установку систем оповещения и тревожной кнопки </w:t>
      </w:r>
      <w:r w:rsidR="00A57E2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МОУ </w:t>
      </w:r>
      <w:proofErr w:type="spellStart"/>
      <w:r w:rsidR="00A57E2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Кречетовская</w:t>
      </w:r>
      <w:proofErr w:type="spellEnd"/>
      <w:r w:rsidR="00A57E2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СШ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F45474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МОУ </w:t>
      </w:r>
      <w:r w:rsidR="00F45474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СШ №2.</w:t>
      </w:r>
    </w:p>
    <w:p w14:paraId="4AC70305" w14:textId="77777777" w:rsidR="00723792" w:rsidRPr="003518BA" w:rsidRDefault="00723792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FCBBDD8" w14:textId="77777777" w:rsidR="00723792" w:rsidRPr="003518BA" w:rsidRDefault="00723792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КУЛЬТУРА</w:t>
      </w:r>
      <w:r w:rsidR="000B3C6E" w:rsidRPr="003518BA">
        <w:rPr>
          <w:rFonts w:ascii="Times New Roman" w:hAnsi="Times New Roman"/>
          <w:b/>
          <w:color w:val="000000" w:themeColor="text1"/>
          <w:sz w:val="28"/>
          <w:szCs w:val="28"/>
        </w:rPr>
        <w:t>, КИНЕМАТОГРАФИЯ</w:t>
      </w:r>
    </w:p>
    <w:p w14:paraId="563ED7F1" w14:textId="77777777" w:rsidR="00723792" w:rsidRPr="003518BA" w:rsidRDefault="00723792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23DF0F" w14:textId="61FF8A83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по разделу «Культура, кинематография» за </w:t>
      </w:r>
      <w:r w:rsidR="00093708" w:rsidRPr="003518BA">
        <w:rPr>
          <w:rFonts w:ascii="Times New Roman" w:hAnsi="Times New Roman"/>
          <w:color w:val="000000" w:themeColor="text1"/>
          <w:sz w:val="28"/>
          <w:szCs w:val="28"/>
        </w:rPr>
        <w:t>отчетный год составило 189 205,8 тыс. рублей, или 99,6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% к уточненным плановым назначениям.</w:t>
      </w:r>
    </w:p>
    <w:p w14:paraId="2930FD58" w14:textId="2AFCA5DB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В отчетном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году основная доля расходов (85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,0%) осуществлялась в рамках муниципальных программ.</w:t>
      </w:r>
    </w:p>
    <w:p w14:paraId="5773E9F7" w14:textId="321DFD9D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муниципальной программы «Развитие сферы культуры и туризма на территории Каргопольского муниципального округа Архангельской области на 2021-2024 годы» по дан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>ному разделу составили 160 913,8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за счет средств федерального и обла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>стного бюджетов – 18 061,0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осуществлены расходы:</w:t>
      </w:r>
    </w:p>
    <w:p w14:paraId="14E39022" w14:textId="1F41DCB4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деятельности подведомственных учреждений в сфере библиотечного обслуживания населения (МБУК «Карг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>опольская ЦБС») в сумме 32 286,4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791D354D" w14:textId="7283D207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деятельности подведомственных учреждений в сфере культуры (МБУК «Карг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>опольский МКЦ») в сумме 92 111,2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7092B9B7" w14:textId="7F1D0BD2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деятельности подведомственных учреждений в сфере сохранения, возрождения и развития народного художественного творчества и промыслов (МБУК «</w:t>
      </w:r>
      <w:r w:rsidR="00B6612E" w:rsidRPr="003518BA">
        <w:rPr>
          <w:rFonts w:ascii="Times New Roman" w:hAnsi="Times New Roman"/>
          <w:color w:val="000000" w:themeColor="text1"/>
          <w:sz w:val="28"/>
          <w:szCs w:val="28"/>
        </w:rPr>
        <w:t>ЦНР «Берегиня») в сумме 15 030,4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185B788B" w14:textId="3848E3E8" w:rsidR="00C22060" w:rsidRPr="003518BA" w:rsidRDefault="00C22060" w:rsidP="00C22060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компенсацию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 w:rsidR="00536E0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66,0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47EB8D4D" w14:textId="5DF9C4F0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в сфере обеспечения пожарной безопасности (МБУК «К</w:t>
      </w:r>
      <w:r w:rsidR="00E66A8A" w:rsidRPr="003518BA">
        <w:rPr>
          <w:rFonts w:ascii="Times New Roman" w:hAnsi="Times New Roman"/>
          <w:color w:val="000000" w:themeColor="text1"/>
          <w:sz w:val="28"/>
          <w:szCs w:val="28"/>
        </w:rPr>
        <w:t>аргопольская ЦБС») в сумме 105,3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14:paraId="25F80FE3" w14:textId="3E012A6E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мероприятий в сфере куль</w:t>
      </w:r>
      <w:r w:rsidR="00E66A8A" w:rsidRPr="003518BA">
        <w:rPr>
          <w:rFonts w:ascii="Times New Roman" w:hAnsi="Times New Roman"/>
          <w:color w:val="000000" w:themeColor="text1"/>
          <w:sz w:val="28"/>
          <w:szCs w:val="28"/>
        </w:rPr>
        <w:t>туры и искусства в сумме 1 661,9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(проведение праздников – народных мастеров, хрустальные звоны, народных мастеров, баранье воскресенье, проведение конкурсов, приобретение музыкальных инструментов и</w:t>
      </w:r>
      <w:r w:rsidR="00960FD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нотных справочников</w:t>
      </w:r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изготовление памятной доски Ф.С. </w:t>
      </w:r>
      <w:proofErr w:type="spellStart"/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>Прядунову</w:t>
      </w:r>
      <w:proofErr w:type="spellEnd"/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участие в </w:t>
      </w:r>
      <w:proofErr w:type="spellStart"/>
      <w:r w:rsidR="0099205F" w:rsidRPr="003518BA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>аргарит</w:t>
      </w:r>
      <w:r w:rsidR="00F57B9B" w:rsidRPr="003518B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>нской</w:t>
      </w:r>
      <w:proofErr w:type="spellEnd"/>
      <w:r w:rsidR="00FF4039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ярмарке)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38864EC2" w14:textId="2B6B40E1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комплектование книжных фондов библиотек муниципальных образований и подписк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на пер</w:t>
      </w:r>
      <w:r w:rsidR="001263A7" w:rsidRPr="003518BA">
        <w:rPr>
          <w:rFonts w:ascii="Times New Roman" w:hAnsi="Times New Roman"/>
          <w:color w:val="000000" w:themeColor="text1"/>
          <w:sz w:val="28"/>
          <w:szCs w:val="28"/>
        </w:rPr>
        <w:t>иодическую печать в сумме 958,9 тыс. рублей, из них 335,0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</w:t>
      </w:r>
      <w:r w:rsidR="000B508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и </w:t>
      </w:r>
      <w:proofErr w:type="gram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областного</w:t>
      </w:r>
      <w:r w:rsidR="001263A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бюджета</w:t>
      </w:r>
      <w:proofErr w:type="gramEnd"/>
      <w:r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8D8E7EF" w14:textId="72E96B2D" w:rsidR="00F1618D" w:rsidRPr="003518BA" w:rsidRDefault="00451A28" w:rsidP="00F1618D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 укрепление материально - технической базы домов культуры с числом жителей до 50 тысяч человек в сумме 1 326,5 тыс. руб</w:t>
      </w:r>
      <w:r w:rsidR="000B5087" w:rsidRPr="003518BA">
        <w:rPr>
          <w:rFonts w:ascii="Times New Roman" w:hAnsi="Times New Roman"/>
          <w:color w:val="000000" w:themeColor="text1"/>
          <w:sz w:val="28"/>
          <w:szCs w:val="28"/>
        </w:rPr>
        <w:t>лей, в том числе за счет средств федерального бюджета – 1122,2 тыс. рублей, областного бюджета – 124,</w:t>
      </w:r>
      <w:proofErr w:type="gramStart"/>
      <w:r w:rsidR="000B5087" w:rsidRPr="003518BA">
        <w:rPr>
          <w:rFonts w:ascii="Times New Roman" w:hAnsi="Times New Roman"/>
          <w:color w:val="000000" w:themeColor="text1"/>
          <w:sz w:val="28"/>
          <w:szCs w:val="28"/>
        </w:rPr>
        <w:t>7  тыс.</w:t>
      </w:r>
      <w:proofErr w:type="gramEnd"/>
      <w:r w:rsidR="000B508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рублей </w:t>
      </w:r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(приобретено звуковое и световое оборудование в </w:t>
      </w:r>
      <w:proofErr w:type="spellStart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>Лядинский</w:t>
      </w:r>
      <w:proofErr w:type="spellEnd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>Лекшмо</w:t>
      </w:r>
      <w:proofErr w:type="spellEnd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-Боровской и </w:t>
      </w:r>
      <w:proofErr w:type="spellStart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>Кречетовский</w:t>
      </w:r>
      <w:proofErr w:type="spellEnd"/>
      <w:r w:rsidR="00F1618D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СК);</w:t>
      </w:r>
    </w:p>
    <w:p w14:paraId="1B791B3B" w14:textId="776FA67B" w:rsidR="00451A28" w:rsidRPr="003518BA" w:rsidRDefault="00C22060" w:rsidP="00536E0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реализацию мероприятий по модернизации учреждений отрасли культуры в сумме 16 479,</w:t>
      </w:r>
      <w:r w:rsidR="00536E03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 на реализацию мероприятий по социально-экономическому развитию</w:t>
      </w:r>
      <w:r w:rsidR="001603B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округов в сумме 888,1 тыс. рублей. Средства потрачены на </w:t>
      </w:r>
      <w:r w:rsidR="001603BC" w:rsidRPr="003518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капитальный ремонт 1 этажа здания МБУК «ЦНР «Берегиня» (замена полов, дверей) а </w:t>
      </w:r>
      <w:proofErr w:type="gramStart"/>
      <w:r w:rsidR="001603BC" w:rsidRPr="003518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также  ремонт</w:t>
      </w:r>
      <w:proofErr w:type="gramEnd"/>
      <w:r w:rsidR="001603BC" w:rsidRPr="003518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кровли</w:t>
      </w:r>
      <w:r w:rsidR="00536E03" w:rsidRPr="003518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;</w:t>
      </w:r>
    </w:p>
    <w:p w14:paraId="101676FC" w14:textId="0EC7BC8A" w:rsidR="00451A28" w:rsidRPr="003518BA" w:rsidRDefault="00451A28" w:rsidP="00451A28">
      <w:pPr>
        <w:widowControl w:val="0"/>
        <w:autoSpaceDE/>
        <w:adjustRightInd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реализацию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составили 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596,6</w:t>
      </w:r>
      <w:r w:rsidR="00FC7E3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тыс. рублей, из них 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515,8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областного бюджета. Средства направлены на реализацию 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>в рамках региональной программы «Комфортное поморье»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Без тепла и жизнь не </w:t>
      </w:r>
      <w:r w:rsidR="00DE13C4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та!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709B8" w:rsidRPr="003518BA">
        <w:rPr>
          <w:rFonts w:ascii="Times New Roman" w:hAnsi="Times New Roman"/>
          <w:color w:val="000000" w:themeColor="text1"/>
          <w:sz w:val="28"/>
          <w:szCs w:val="28"/>
        </w:rPr>
        <w:t>. В рамках проекта выполнен ремонт системы отопления в библиотеке пос. Пригородный.</w:t>
      </w:r>
    </w:p>
    <w:p w14:paraId="48DF5F23" w14:textId="77777777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 непрограммных направлений деятельности в отчетном году по разделу «Культура, кинематография» осуществлены расходы:</w:t>
      </w:r>
    </w:p>
    <w:p w14:paraId="5626E017" w14:textId="046D7FA3" w:rsidR="00451A28" w:rsidRPr="003518BA" w:rsidRDefault="00451A28" w:rsidP="00451A28">
      <w:pPr>
        <w:widowControl w:val="0"/>
        <w:autoSpaceDE/>
        <w:adjustRightInd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мероприятия по сохранению объектов культурного наследия (</w:t>
      </w:r>
      <w:r w:rsidR="00787882" w:rsidRPr="003518BA">
        <w:rPr>
          <w:rFonts w:ascii="Times New Roman" w:hAnsi="Times New Roman"/>
          <w:color w:val="000000" w:themeColor="text1"/>
          <w:sz w:val="28"/>
          <w:szCs w:val="28"/>
        </w:rPr>
        <w:t>переработка рабочей документации на ремонт дома по пр. Октябрьский, 39,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оказание услуг научного руководства авторского и технического надзора 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«Мост на реке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Чурьега</w:t>
      </w:r>
      <w:proofErr w:type="spellEnd"/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78788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разработка ПСД на обеспечение сохранности археологического слоя по объекту «Дом </w:t>
      </w:r>
      <w:proofErr w:type="spellStart"/>
      <w:r w:rsidR="0078788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Хромулина</w:t>
      </w:r>
      <w:proofErr w:type="spellEnd"/>
      <w:r w:rsidR="00787882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B215A0" w:rsidRPr="003518BA">
        <w:rPr>
          <w:rFonts w:ascii="Times New Roman" w:hAnsi="Times New Roman"/>
          <w:color w:val="000000" w:themeColor="text1"/>
          <w:sz w:val="28"/>
          <w:szCs w:val="28"/>
        </w:rPr>
        <w:t>) в сумме 496,5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</w:p>
    <w:p w14:paraId="2C6FB56A" w14:textId="02E95ADE" w:rsidR="00451A28" w:rsidRPr="003518BA" w:rsidRDefault="00451A28" w:rsidP="00451A28">
      <w:pPr>
        <w:widowControl w:val="0"/>
        <w:autoSpaceDE/>
        <w:adjustRightInd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реализацию мероприятий по социально экономическому развитию</w:t>
      </w:r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округов в сумме 27 198,9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</w:t>
      </w:r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>15 327,0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на 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проведение работ по сохранению и проведению комплекса ремонтно-реставрационных работ с приспособлением для современного использо</w:t>
      </w:r>
      <w:r w:rsidR="00144BF6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вания на </w:t>
      </w:r>
      <w:proofErr w:type="gramStart"/>
      <w:r w:rsidR="00144BF6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ОКН  «</w:t>
      </w:r>
      <w:proofErr w:type="gramEnd"/>
      <w:r w:rsidR="00144BF6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Дом </w:t>
      </w:r>
      <w:proofErr w:type="spellStart"/>
      <w:r w:rsidR="00144BF6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Хромулина</w:t>
      </w:r>
      <w:proofErr w:type="spellEnd"/>
      <w:r w:rsidR="00144BF6"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», 11 871,9</w:t>
      </w:r>
      <w:r w:rsidRPr="003518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тыс. рублей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проведение работ на ОКН регионального значения </w:t>
      </w:r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«Мост на реке </w:t>
      </w:r>
      <w:proofErr w:type="spellStart"/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>Чурьега</w:t>
      </w:r>
      <w:proofErr w:type="spellEnd"/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» в </w:t>
      </w:r>
      <w:proofErr w:type="spellStart"/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>д.Низ</w:t>
      </w:r>
      <w:proofErr w:type="spellEnd"/>
      <w:r w:rsidR="00144BF6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CF3AA2" w14:textId="77777777" w:rsidR="00E56C4F" w:rsidRPr="003518BA" w:rsidRDefault="00E56C4F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1093397" w14:textId="77777777" w:rsidR="00BE1EE9" w:rsidRPr="003518BA" w:rsidRDefault="005222DC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СОЦИАЛЬНАЯ ПОЛИТИКА</w:t>
      </w:r>
    </w:p>
    <w:p w14:paraId="490D006C" w14:textId="77777777" w:rsidR="005222DC" w:rsidRPr="003518BA" w:rsidRDefault="005222DC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5792F09" w14:textId="0EE8F59B" w:rsidR="00EF3723" w:rsidRPr="003518BA" w:rsidRDefault="00451A28" w:rsidP="00EF372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в области социал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ьной политики составили 38 192,4 тыс. рублей, или 94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уточненному годовому плану. </w:t>
      </w:r>
      <w:r w:rsidR="00EF3723" w:rsidRPr="003518BA">
        <w:rPr>
          <w:rFonts w:ascii="Times New Roman" w:hAnsi="Times New Roman"/>
          <w:color w:val="000000" w:themeColor="text1"/>
          <w:sz w:val="28"/>
          <w:szCs w:val="28"/>
        </w:rPr>
        <w:t>Структура расходов на социальную политику за 20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EF372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202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F372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представлена на рисунке 1</w:t>
      </w:r>
      <w:r w:rsidR="00CC5B5B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F3723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568E904" w14:textId="1766E626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Исполнение по подразделам характеризуется следующими показателями:</w:t>
      </w:r>
    </w:p>
    <w:p w14:paraId="54C02AF3" w14:textId="194751CB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1001 «Пенсионное обеспечение» осуществлялась выплата ежемесячных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доплат к государственным пенсиям лицам, замещающим муниципальные должности муниципальной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службы, в рамках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годы». Расходы в отчетн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ом году составили 4 507,8 тыс. рублей (100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плана).</w:t>
      </w:r>
    </w:p>
    <w:p w14:paraId="726600A0" w14:textId="77777777" w:rsidR="00D573CC" w:rsidRPr="003518BA" w:rsidRDefault="00D573CC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4E3301BF" w14:textId="77777777" w:rsidR="00FB6397" w:rsidRPr="003518BA" w:rsidRDefault="00FB6397" w:rsidP="00E83153">
      <w:pPr>
        <w:widowControl w:val="0"/>
        <w:ind w:firstLine="709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18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Рисунок </w:t>
      </w:r>
      <w:r w:rsidR="00297F03" w:rsidRPr="003518BA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D573CC" w:rsidRPr="003518BA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</w:p>
    <w:p w14:paraId="17099719" w14:textId="3875BB35" w:rsidR="00FB6397" w:rsidRPr="003518BA" w:rsidRDefault="00353CAF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noProof/>
          <w:color w:val="000000" w:themeColor="text1"/>
        </w:rPr>
        <w:lastRenderedPageBreak/>
        <w:drawing>
          <wp:inline distT="0" distB="0" distL="0" distR="0" wp14:anchorId="7F48237E" wp14:editId="07832DAC">
            <wp:extent cx="5186363" cy="3443288"/>
            <wp:effectExtent l="0" t="0" r="0" b="508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3D07CD43-6B10-4ED1-E498-554F7D0A3BA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9C8549" w14:textId="77777777" w:rsidR="00CC5B5B" w:rsidRPr="003518BA" w:rsidRDefault="00CC5B5B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A68BB6F" w14:textId="3F21CC41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1003 «Социальное обеспечение насел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ения» исполнение составило 4 990,7 тыс. рублей (90,4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уточненным плановым назначениям), в том числе:</w:t>
      </w:r>
    </w:p>
    <w:p w14:paraId="35B652B8" w14:textId="77777777" w:rsidR="00F64889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предоставление единовременных разовых денежных выплат отдельным категориям граждан в рамках муниципальной программы «Социальная поддержка граждан на территории Каргопольского муниципального округа Архангельской о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бласти на 2021-2024 годы» - 671,1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(материальная помощь в связи со смертью ветеранов ВОВ, бывших узников лагерей, жителей блокадного Ленинграда, лиц, трудившихся в тылу, а также выплаты компенсаций по организации поминок членам семей военнослужащих принимавших участие в специальной военной операции;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6EEB4C4A" w14:textId="4CA4D014" w:rsidR="00451A28" w:rsidRPr="003518BA" w:rsidRDefault="00F64889" w:rsidP="00451A28">
      <w:pPr>
        <w:widowControl w:val="0"/>
        <w:ind w:firstLine="709"/>
        <w:jc w:val="both"/>
        <w:rPr>
          <w:color w:val="000000" w:themeColor="text1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обеспечение комплексного развития сельских территорий (на улучшение жилищных условий граждан, проживающих на сельских территориях)</w:t>
      </w:r>
      <w:r w:rsidR="00451A28" w:rsidRPr="003518B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4 149,6 тыс. рублей, жилищные условия улучшили две семьи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3DAB136" w14:textId="77777777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реализация льгот, предусмотренных Положением о почетном звании «Почетный гражданин Каргопольского муниципального округа» – 130,0 тыс. рублей (число получателей выплаты - 13);</w:t>
      </w:r>
    </w:p>
    <w:p w14:paraId="07CD480D" w14:textId="78A5F8CF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из средств резервного фонда администрации Каргопольского муниципального округа на выплату единовременной </w:t>
      </w:r>
      <w:r w:rsidR="002D65BE" w:rsidRPr="003518BA">
        <w:rPr>
          <w:rFonts w:ascii="Times New Roman" w:hAnsi="Times New Roman"/>
          <w:color w:val="000000" w:themeColor="text1"/>
          <w:sz w:val="28"/>
          <w:szCs w:val="28"/>
        </w:rPr>
        <w:t>материальной помощи направлено 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0,0 тыс. рублей.</w:t>
      </w:r>
    </w:p>
    <w:p w14:paraId="6951CF9F" w14:textId="471DCA4F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1004 «Охрана семьи и детства» рас</w:t>
      </w:r>
      <w:r w:rsidR="00FC3133" w:rsidRPr="003518BA">
        <w:rPr>
          <w:rFonts w:ascii="Times New Roman" w:hAnsi="Times New Roman"/>
          <w:color w:val="000000" w:themeColor="text1"/>
          <w:sz w:val="28"/>
          <w:szCs w:val="28"/>
        </w:rPr>
        <w:t>ходы исполнены в объеме 24 940,4 тыс. рублей, или 93,3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утвержденным назначениям.</w:t>
      </w:r>
    </w:p>
    <w:p w14:paraId="0296E9BF" w14:textId="77777777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 муниципальной программы «Развитие образования на территории Каргопольского муниципального округа Архангельской области на 2021-2024 годы» отражены расходы:</w:t>
      </w:r>
    </w:p>
    <w:p w14:paraId="7291F5D6" w14:textId="06B89D83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обеспечение мероприятий по организации предоставления дополнительных мер социальной поддержки семьям военнослужащих,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принимающих участие в специальной военной операции, а также граждан, призванных на военную службу по мобилизации, в том числе погибших (умерших) при исполнении обязанностей военной службы (службы), в виде бесплатного горячего питания обучающихся по образовательным программам в муниципальных общеобразовательных организациях и бесплатного присмотра и ухода за детьми, посещающими муниципальные образовательные организации, реализующие программы дошк</w:t>
      </w:r>
      <w:r w:rsidR="009E0003" w:rsidRPr="003518BA">
        <w:rPr>
          <w:rFonts w:ascii="Times New Roman" w:hAnsi="Times New Roman"/>
          <w:color w:val="000000" w:themeColor="text1"/>
          <w:sz w:val="28"/>
          <w:szCs w:val="28"/>
        </w:rPr>
        <w:t>ол</w:t>
      </w:r>
      <w:r w:rsidR="00E35D8D" w:rsidRPr="003518BA">
        <w:rPr>
          <w:rFonts w:ascii="Times New Roman" w:hAnsi="Times New Roman"/>
          <w:color w:val="000000" w:themeColor="text1"/>
          <w:sz w:val="28"/>
          <w:szCs w:val="28"/>
        </w:rPr>
        <w:t>ьного образования, в сумме 1 748,9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(100 % от плана) за счет средств областного бюджета;</w:t>
      </w:r>
    </w:p>
    <w:p w14:paraId="64910E73" w14:textId="44E11A74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выплату компенсации части родительской платы за присмотр и уход за ребенком в муниципальных образовательных организациях, реализующих образовательную программу дошколь</w:t>
      </w:r>
      <w:r w:rsidR="009E0003" w:rsidRPr="003518BA">
        <w:rPr>
          <w:rFonts w:ascii="Times New Roman" w:hAnsi="Times New Roman"/>
          <w:color w:val="000000" w:themeColor="text1"/>
          <w:sz w:val="28"/>
          <w:szCs w:val="28"/>
        </w:rPr>
        <w:t>ного образования, в сумме 7 993,1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(100 % от плана) за счет средств областного бюджета;</w:t>
      </w:r>
    </w:p>
    <w:p w14:paraId="0AC09C9A" w14:textId="44CD2E4E" w:rsidR="009E0003" w:rsidRPr="003518BA" w:rsidRDefault="009E0003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на обеспечение питанием обучающихся с ОВЗ дошкольного, начального общего, основного общего, среднего общего </w:t>
      </w:r>
      <w:proofErr w:type="gram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образования  в</w:t>
      </w:r>
      <w:proofErr w:type="gramEnd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сумме 1234,4 тыс. рублей;</w:t>
      </w:r>
    </w:p>
    <w:p w14:paraId="2BE43E5A" w14:textId="77777777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1 588,9 тыс. рублей (100,0 % от плана) за счет средств областного бюджета;</w:t>
      </w:r>
    </w:p>
    <w:p w14:paraId="6E38BDBC" w14:textId="5849F35A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</w:t>
      </w:r>
      <w:r w:rsidR="009E0003" w:rsidRPr="003518BA">
        <w:rPr>
          <w:rFonts w:ascii="Times New Roman" w:hAnsi="Times New Roman"/>
          <w:color w:val="000000" w:themeColor="text1"/>
          <w:sz w:val="28"/>
          <w:szCs w:val="28"/>
        </w:rPr>
        <w:t>ых организациях в сумме 9 927,7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(100,0 % от плана), из них за счет средств федерального и обла</w:t>
      </w:r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>стного бюджетов – 9 927,7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</w:t>
      </w:r>
    </w:p>
    <w:p w14:paraId="11D3DA99" w14:textId="69CF6F06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рамках муниципальной программы 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 произведены расходы на реализацию проекта </w:t>
      </w:r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"Создание муниципального центра "Перспективы" за счет целевых безвозмездных </w:t>
      </w:r>
      <w:proofErr w:type="gramStart"/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>поступлений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proofErr w:type="gramEnd"/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сумме 1 187,4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Средства потрачены на оказание поддержки детям</w:t>
      </w:r>
      <w:r w:rsidR="0099205F" w:rsidRPr="003518B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E0FF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находящимся в трудной жизненной ситуации</w:t>
      </w:r>
      <w:r w:rsidR="0059597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– реализация образовательных программ для детей, проведение спартакиад, слетов, фестивалей, конкурсов</w:t>
      </w:r>
      <w:r w:rsidR="00F26B8B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775D875" w14:textId="1D4158AC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рамках муниципальной программы «Обеспечение жильем молодых семей на территории Каргопольского муниципального округа Архангельской области на 2021-2024 годы» произведены расходы на предоставление субсидий 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трем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) молодым семьям на приобретение (строительство) жилья в сумме 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1 260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,0 тыс. рублей, в том числе </w:t>
      </w:r>
      <w:r w:rsidR="00C97A46" w:rsidRPr="003518BA">
        <w:rPr>
          <w:rFonts w:ascii="Times New Roman" w:hAnsi="Times New Roman"/>
          <w:color w:val="000000" w:themeColor="text1"/>
          <w:sz w:val="28"/>
          <w:szCs w:val="28"/>
        </w:rPr>
        <w:t>794,2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федерального и областного бюджетов. </w:t>
      </w:r>
    </w:p>
    <w:p w14:paraId="4EFDAECF" w14:textId="0172B6E9" w:rsidR="00451A28" w:rsidRPr="003518BA" w:rsidRDefault="00451A28" w:rsidP="00451A28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1006 «Другие вопросы в области социальной по</w:t>
      </w:r>
      <w:r w:rsidR="000C065B" w:rsidRPr="003518BA">
        <w:rPr>
          <w:rFonts w:ascii="Times New Roman" w:hAnsi="Times New Roman"/>
          <w:color w:val="000000" w:themeColor="text1"/>
          <w:sz w:val="28"/>
          <w:szCs w:val="28"/>
        </w:rPr>
        <w:t>литики» расходы составили 3 753,5 тыс. рублей (98.4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от </w:t>
      </w:r>
      <w:r w:rsidR="000C065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уточненных плановых назначений), в том числе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за счет средств субвенции из областного бюджета на осуществление государственных полномочий по организации и осуществлению деятельности по опеке и попечительству и выплате вознаграждений профессиональным опекунам</w:t>
      </w:r>
      <w:r w:rsidR="000C065B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сумме 3 295,8 тыс. ру</w:t>
      </w:r>
      <w:r w:rsidR="00FA3C64" w:rsidRPr="003518BA">
        <w:rPr>
          <w:rFonts w:ascii="Times New Roman" w:hAnsi="Times New Roman"/>
          <w:color w:val="000000" w:themeColor="text1"/>
          <w:sz w:val="28"/>
          <w:szCs w:val="28"/>
        </w:rPr>
        <w:t>блей;</w:t>
      </w:r>
    </w:p>
    <w:p w14:paraId="090AC8D9" w14:textId="4333460F" w:rsidR="00DE13C4" w:rsidRPr="003518BA" w:rsidRDefault="00DE13C4" w:rsidP="00DE13C4">
      <w:pPr>
        <w:widowControl w:val="0"/>
        <w:autoSpaceDE/>
        <w:adjustRightInd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рамках муниципальной программы «Совершенствование местного самоуправления и развитие системы некоммерческих организаций на территории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Каргопольского муниципального округа Архангельской области на 2021-2024 годы» составили 457,7 тыс. рублей, из них 343,3 тыс. рублей за счет средств областного бюджета. Средства направлены на реализацию 6 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проектов территориальных общественных самоуправлений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Всем обо всем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, «Возраст в действии», «Двери в мир книг», «Красна изба – окнами!», «Библиотеке быть!», «Кто куда, а мы в библиотеку»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BD6097F" w14:textId="77777777" w:rsidR="00FE7CD4" w:rsidRPr="003518BA" w:rsidRDefault="00FE7CD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D374267" w14:textId="77777777" w:rsidR="00FE7CD4" w:rsidRPr="003518BA" w:rsidRDefault="00317BD1" w:rsidP="00E83153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b/>
          <w:color w:val="000000" w:themeColor="text1"/>
          <w:sz w:val="28"/>
          <w:szCs w:val="28"/>
        </w:rPr>
        <w:t>ФИЗИЧЕСКАЯ КУЛЬТУРА И СПОРТ</w:t>
      </w:r>
    </w:p>
    <w:p w14:paraId="1BFB273D" w14:textId="77777777" w:rsidR="00FE7CD4" w:rsidRPr="003518BA" w:rsidRDefault="00FE7CD4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4D7128A" w14:textId="68436A64" w:rsidR="00031F6B" w:rsidRPr="003518BA" w:rsidRDefault="00031F6B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 данного ра</w:t>
      </w:r>
      <w:r w:rsidR="00FA3C64" w:rsidRPr="003518BA">
        <w:rPr>
          <w:rFonts w:ascii="Times New Roman" w:hAnsi="Times New Roman"/>
          <w:color w:val="000000" w:themeColor="text1"/>
          <w:sz w:val="28"/>
          <w:szCs w:val="28"/>
        </w:rPr>
        <w:t>здела расходы составили 22 903,4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FA3C6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рублей, исполнены в объеме 93,9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% к уточненным назначениям отчетного года.</w:t>
      </w:r>
    </w:p>
    <w:p w14:paraId="59EF20BB" w14:textId="715A7F65" w:rsidR="00031F6B" w:rsidRPr="003518BA" w:rsidRDefault="00031F6B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1101 «Физическая культура» отражены расходы</w:t>
      </w:r>
      <w:r w:rsidRPr="003518BA">
        <w:rPr>
          <w:color w:val="000000" w:themeColor="text1"/>
        </w:rPr>
        <w:t xml:space="preserve"> </w:t>
      </w:r>
      <w:r w:rsidR="00E813B9" w:rsidRPr="003518BA">
        <w:rPr>
          <w:color w:val="000000" w:themeColor="text1"/>
        </w:rPr>
        <w:t xml:space="preserve">в 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рамках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проектов территориальных общественных самоуправлений в сумме 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127,0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которых 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95,2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лей средства областного бюджета, направлены на реализацию 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территориальных общественных самоуправлений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>Территория спорта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4C4FAD7" w14:textId="7B314093" w:rsidR="00031F6B" w:rsidRPr="003518BA" w:rsidRDefault="00031F6B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1102 «Массовый спорт» исполнение за</w:t>
      </w:r>
      <w:r w:rsidR="00FA3C6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отчетный год составило 4 039,6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9F7" w:rsidRPr="003518BA">
        <w:rPr>
          <w:rFonts w:ascii="Times New Roman" w:hAnsi="Times New Roman"/>
          <w:color w:val="000000" w:themeColor="text1"/>
          <w:sz w:val="28"/>
          <w:szCs w:val="28"/>
        </w:rPr>
        <w:t>тыс. рублей, из которых 2 587,3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средства областного бюджета.</w:t>
      </w:r>
    </w:p>
    <w:p w14:paraId="57D1F118" w14:textId="5BB09792" w:rsidR="00031F6B" w:rsidRPr="003518BA" w:rsidRDefault="00031F6B" w:rsidP="00FB1B64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В рамках муниципальной программы «Реализация молодежной политики и развитие массового спорта на территории Каргопольского муниципального округа Архангельской области на 2021-2</w:t>
      </w:r>
      <w:r w:rsidR="00FB1B64" w:rsidRPr="003518BA">
        <w:rPr>
          <w:rFonts w:ascii="Times New Roman" w:hAnsi="Times New Roman"/>
          <w:color w:val="000000" w:themeColor="text1"/>
          <w:sz w:val="28"/>
          <w:szCs w:val="28"/>
        </w:rPr>
        <w:t>024 годы» осуществлены расходы:</w:t>
      </w:r>
    </w:p>
    <w:p w14:paraId="62D507C8" w14:textId="3CCDBC50" w:rsidR="003340BE" w:rsidRPr="003518BA" w:rsidRDefault="00031F6B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- мероприятия по обустройству и модернизации скейт-площадок в муниципальных образованиях Архангельской области в сумме </w:t>
      </w:r>
      <w:r w:rsidR="00FB1B64" w:rsidRPr="003518BA">
        <w:rPr>
          <w:rFonts w:ascii="Times New Roman" w:hAnsi="Times New Roman"/>
          <w:color w:val="000000" w:themeColor="text1"/>
          <w:sz w:val="28"/>
          <w:szCs w:val="28"/>
        </w:rPr>
        <w:t>767,5</w:t>
      </w:r>
      <w:r w:rsidR="004569F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оборудована скейт - площадка</w:t>
      </w:r>
      <w:r w:rsidR="003340B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9F7" w:rsidRPr="003518BA">
        <w:rPr>
          <w:rFonts w:ascii="Times New Roman" w:hAnsi="Times New Roman"/>
          <w:color w:val="000000" w:themeColor="text1"/>
          <w:sz w:val="28"/>
          <w:szCs w:val="28"/>
        </w:rPr>
        <w:t>на городском стадионе;</w:t>
      </w:r>
    </w:p>
    <w:p w14:paraId="0D3C3305" w14:textId="53E8DDB8" w:rsidR="00FB1B64" w:rsidRPr="003518BA" w:rsidRDefault="003340BE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на проведение мероприятий</w:t>
      </w:r>
      <w:r w:rsidR="002248A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76D0" w:rsidRPr="003518BA">
        <w:rPr>
          <w:rFonts w:ascii="Times New Roman" w:hAnsi="Times New Roman"/>
          <w:color w:val="000000" w:themeColor="text1"/>
          <w:sz w:val="28"/>
          <w:szCs w:val="28"/>
        </w:rPr>
        <w:t>в области</w:t>
      </w:r>
      <w:r w:rsidR="004569F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физической культуры и спорта 106,1</w:t>
      </w:r>
      <w:r w:rsidR="00DE76D0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FB1B6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(приобретение спортинвентаря, волейбольной сетки, проведение мероприятий)</w:t>
      </w:r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FB1B6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C1AF7FE" w14:textId="726C30AD" w:rsidR="00031F6B" w:rsidRPr="003518BA" w:rsidRDefault="00FB1B64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- в рамках реализации мероприятий по социально-экономическому развитию муниципальных округов на мероприятия по созданию спортивных площадок для тестирования населения Архангельской области в соответствии со Всероссийским физкультурно-спортивным комплексом "Готов к труду и обороне" в муниципальных образованиях Архангельской области мероприятий в сумме 1 000,0 тыс. рублей, средства направлены на создание сп</w:t>
      </w:r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ортивной площадки в </w:t>
      </w:r>
      <w:r w:rsidR="003518BA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МОУ </w:t>
      </w:r>
      <w:proofErr w:type="spellStart"/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>Ухотская</w:t>
      </w:r>
      <w:proofErr w:type="spellEnd"/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СШ.</w:t>
      </w:r>
    </w:p>
    <w:p w14:paraId="5A9D0031" w14:textId="098E6655" w:rsidR="00031F6B" w:rsidRPr="003518BA" w:rsidRDefault="00031F6B" w:rsidP="00031F6B">
      <w:pPr>
        <w:widowControl w:val="0"/>
        <w:autoSpaceDE/>
        <w:adjustRightInd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bookmarkStart w:id="7" w:name="_Hlk189730983"/>
      <w:r w:rsidRPr="003518BA">
        <w:rPr>
          <w:rFonts w:ascii="Times New Roman" w:hAnsi="Times New Roman"/>
          <w:color w:val="000000" w:themeColor="text1"/>
          <w:sz w:val="28"/>
          <w:szCs w:val="28"/>
        </w:rPr>
        <w:t>рамках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</w:t>
      </w:r>
      <w:bookmarkEnd w:id="7"/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расходы составили </w:t>
      </w:r>
      <w:r w:rsidR="00AE5A94" w:rsidRPr="003518BA">
        <w:rPr>
          <w:rFonts w:ascii="Times New Roman" w:hAnsi="Times New Roman"/>
          <w:color w:val="000000" w:themeColor="text1"/>
          <w:sz w:val="28"/>
          <w:szCs w:val="28"/>
        </w:rPr>
        <w:t>2 166,0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из них </w:t>
      </w:r>
      <w:r w:rsidR="00AE5A94" w:rsidRPr="003518BA">
        <w:rPr>
          <w:rFonts w:ascii="Times New Roman" w:hAnsi="Times New Roman"/>
          <w:color w:val="000000" w:themeColor="text1"/>
          <w:sz w:val="28"/>
          <w:szCs w:val="28"/>
        </w:rPr>
        <w:t>1 587,</w:t>
      </w:r>
      <w:r w:rsidR="00700E0A" w:rsidRPr="003518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за счет средств областного бюджета. Средства направлены на реализацию </w:t>
      </w:r>
      <w:r w:rsidR="00AE5A94" w:rsidRPr="003518B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инициативных проектов</w:t>
      </w:r>
      <w:r w:rsidR="00AE5A94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региональной программы «Комфортное поморье»</w:t>
      </w:r>
      <w:r w:rsidR="00C759B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759BC" w:rsidRPr="003518BA">
        <w:rPr>
          <w:rFonts w:ascii="Times New Roman" w:hAnsi="Times New Roman"/>
          <w:color w:val="000000" w:themeColor="text1"/>
          <w:sz w:val="28"/>
          <w:szCs w:val="28"/>
        </w:rPr>
        <w:t>Будь здоровым, будь активным, играя в хоккей!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», «</w:t>
      </w:r>
      <w:r w:rsidR="00C759B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Поколения </w:t>
      </w:r>
      <w:r w:rsidR="00C759BC" w:rsidRPr="003518BA">
        <w:rPr>
          <w:rFonts w:ascii="Times New Roman" w:hAnsi="Times New Roman"/>
          <w:color w:val="000000" w:themeColor="text1"/>
          <w:sz w:val="28"/>
          <w:szCs w:val="28"/>
        </w:rPr>
        <w:lastRenderedPageBreak/>
        <w:t>вместе!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A135E" w:rsidRPr="003518B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759BC"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31C832E" w14:textId="474CC0BC" w:rsidR="00031F6B" w:rsidRPr="003518BA" w:rsidRDefault="00031F6B" w:rsidP="00364A6E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По подразделу 1103 «Спорт высших достижений» отражены расходы</w:t>
      </w:r>
      <w:r w:rsidRPr="003518BA">
        <w:rPr>
          <w:color w:val="000000" w:themeColor="text1"/>
        </w:rPr>
        <w:t xml:space="preserve">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на поддержку спортивных организаций, осуществляющих подготовку спортивного резерва для спортивных</w:t>
      </w:r>
      <w:r w:rsidR="001967F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сборных команд в сумме 18</w:t>
      </w:r>
      <w:r w:rsidR="00FB1B64" w:rsidRPr="003518BA">
        <w:rPr>
          <w:rFonts w:ascii="Times New Roman" w:hAnsi="Times New Roman"/>
          <w:color w:val="000000" w:themeColor="text1"/>
          <w:sz w:val="28"/>
          <w:szCs w:val="28"/>
        </w:rPr>
        <w:t> 654,</w:t>
      </w:r>
      <w:r w:rsidR="001967FF" w:rsidRPr="003518BA">
        <w:rPr>
          <w:rFonts w:ascii="Times New Roman" w:hAnsi="Times New Roman"/>
          <w:color w:val="000000" w:themeColor="text1"/>
          <w:sz w:val="28"/>
          <w:szCs w:val="28"/>
        </w:rPr>
        <w:t>6 тыс. рублей</w:t>
      </w:r>
      <w:r w:rsidR="00323347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(обеспечение деятельности МОУ ДО «Каргопольская спортивная школа»)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>на обеспечение выполнения муниципального задания – 17 877,</w:t>
      </w:r>
      <w:r w:rsidR="0052518C" w:rsidRPr="003518BA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на 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>компенсаци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 в сумме </w:t>
      </w:r>
      <w:r w:rsidR="0052518C" w:rsidRPr="003518BA">
        <w:rPr>
          <w:rFonts w:ascii="Times New Roman" w:hAnsi="Times New Roman"/>
          <w:color w:val="000000" w:themeColor="text1"/>
          <w:sz w:val="28"/>
          <w:szCs w:val="28"/>
        </w:rPr>
        <w:t>101,5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на мероприятия в сфере обеспечения пожарной безопасности 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364A6E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1381" w:rsidRPr="003518BA">
        <w:rPr>
          <w:rFonts w:ascii="Times New Roman" w:hAnsi="Times New Roman"/>
          <w:color w:val="000000" w:themeColor="text1"/>
          <w:sz w:val="28"/>
          <w:szCs w:val="28"/>
        </w:rPr>
        <w:t>275,2 тыс. рублей, на мероприятия в области физической культуры и спорта в сумме 400,0 тыс. рублей</w:t>
      </w:r>
      <w:r w:rsidR="0052518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(обеспечение </w:t>
      </w:r>
      <w:r w:rsidR="0052518C" w:rsidRPr="003518B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участия спортсменов в районных, областных, региональных и всероссийских соревнованиях)</w:t>
      </w:r>
    </w:p>
    <w:p w14:paraId="6AD2E6F2" w14:textId="310DEDBA" w:rsidR="001967FF" w:rsidRPr="003518BA" w:rsidRDefault="007A124A" w:rsidP="00031F6B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>Расходы на реализацию н</w:t>
      </w:r>
      <w:r w:rsidR="001967FF" w:rsidRPr="003518BA">
        <w:rPr>
          <w:rFonts w:ascii="Times New Roman" w:hAnsi="Times New Roman"/>
          <w:color w:val="000000" w:themeColor="text1"/>
          <w:sz w:val="28"/>
          <w:szCs w:val="28"/>
        </w:rPr>
        <w:t>ациональн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1967F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1967FF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"Демография" Федеральный проект "Спорт-норма жизни" МОУ ДО "Каргопольская СШ"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82,2 тыс. рублей, в том числе средства областного бюджета – 77,3 тыс. рублей. Средства потрачены на закупку</w:t>
      </w:r>
      <w:r w:rsidR="002C2F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спортивного</w:t>
      </w:r>
      <w:r w:rsidR="00361A0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тяжелоатлетического</w:t>
      </w:r>
      <w:r w:rsidR="002C2FD3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инвентаря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767DC99" w14:textId="54D41ADB" w:rsidR="001C5239" w:rsidRPr="003518BA" w:rsidRDefault="001C5239" w:rsidP="00E83153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80367C" w14:textId="77777777" w:rsidR="00AD33EC" w:rsidRDefault="00AD33EC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DC1A308" w14:textId="77777777" w:rsidR="00BF491A" w:rsidRDefault="00BF491A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6DB8BFF" w14:textId="77777777" w:rsidR="00BF491A" w:rsidRPr="003518BA" w:rsidRDefault="00BF491A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4DC9D2F" w14:textId="31D110A7" w:rsidR="00DE7BFE" w:rsidRPr="003518BA" w:rsidRDefault="00DE7BFE" w:rsidP="00E83153">
      <w:pPr>
        <w:widowControl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Финансового управления                                  </w:t>
      </w:r>
      <w:r w:rsidR="00AD33EC"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3518BA">
        <w:rPr>
          <w:rFonts w:ascii="Times New Roman" w:hAnsi="Times New Roman"/>
          <w:color w:val="000000" w:themeColor="text1"/>
          <w:sz w:val="28"/>
          <w:szCs w:val="28"/>
        </w:rPr>
        <w:t xml:space="preserve">           Т.А. </w:t>
      </w:r>
      <w:proofErr w:type="spellStart"/>
      <w:r w:rsidRPr="003518BA">
        <w:rPr>
          <w:rFonts w:ascii="Times New Roman" w:hAnsi="Times New Roman"/>
          <w:color w:val="000000" w:themeColor="text1"/>
          <w:sz w:val="28"/>
          <w:szCs w:val="28"/>
        </w:rPr>
        <w:t>Игнатовская</w:t>
      </w:r>
      <w:proofErr w:type="spellEnd"/>
    </w:p>
    <w:sectPr w:rsidR="00DE7BFE" w:rsidRPr="003518BA" w:rsidSect="00432B0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9C7F" w14:textId="77777777" w:rsidR="00865545" w:rsidRDefault="00865545" w:rsidP="003E115E">
      <w:r>
        <w:separator/>
      </w:r>
    </w:p>
  </w:endnote>
  <w:endnote w:type="continuationSeparator" w:id="0">
    <w:p w14:paraId="38E1022F" w14:textId="77777777" w:rsidR="00865545" w:rsidRDefault="00865545" w:rsidP="003E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FCF6" w14:textId="77777777" w:rsidR="00865545" w:rsidRDefault="0086554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8107112"/>
      <w:docPartObj>
        <w:docPartGallery w:val="Page Numbers (Bottom of Page)"/>
        <w:docPartUnique/>
      </w:docPartObj>
    </w:sdtPr>
    <w:sdtEndPr/>
    <w:sdtContent>
      <w:p w14:paraId="38DD6AB6" w14:textId="597EFC9E" w:rsidR="00865545" w:rsidRDefault="008655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EC8">
          <w:rPr>
            <w:noProof/>
          </w:rPr>
          <w:t>21</w:t>
        </w:r>
        <w:r>
          <w:fldChar w:fldCharType="end"/>
        </w:r>
      </w:p>
    </w:sdtContent>
  </w:sdt>
  <w:p w14:paraId="1F7832C2" w14:textId="77777777" w:rsidR="00865545" w:rsidRDefault="0086554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9EB1B" w14:textId="77777777" w:rsidR="00865545" w:rsidRDefault="0086554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8805" w14:textId="77777777" w:rsidR="00865545" w:rsidRDefault="00865545" w:rsidP="003E115E">
      <w:r>
        <w:separator/>
      </w:r>
    </w:p>
  </w:footnote>
  <w:footnote w:type="continuationSeparator" w:id="0">
    <w:p w14:paraId="37D63557" w14:textId="77777777" w:rsidR="00865545" w:rsidRDefault="00865545" w:rsidP="003E1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60237" w14:textId="77777777" w:rsidR="00865545" w:rsidRDefault="0086554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D04E" w14:textId="77777777" w:rsidR="00865545" w:rsidRDefault="0086554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BCCB4" w14:textId="77777777" w:rsidR="00865545" w:rsidRDefault="008655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1211A"/>
    <w:multiLevelType w:val="hybridMultilevel"/>
    <w:tmpl w:val="D83609D6"/>
    <w:lvl w:ilvl="0" w:tplc="B5BA23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400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A95"/>
    <w:rsid w:val="000000C3"/>
    <w:rsid w:val="00000912"/>
    <w:rsid w:val="00000E15"/>
    <w:rsid w:val="00001FB9"/>
    <w:rsid w:val="00002041"/>
    <w:rsid w:val="000046A6"/>
    <w:rsid w:val="00012EB6"/>
    <w:rsid w:val="00014B75"/>
    <w:rsid w:val="00014E3C"/>
    <w:rsid w:val="0001584A"/>
    <w:rsid w:val="00021EAF"/>
    <w:rsid w:val="00024A45"/>
    <w:rsid w:val="00024D09"/>
    <w:rsid w:val="000273E1"/>
    <w:rsid w:val="0002791B"/>
    <w:rsid w:val="0003097E"/>
    <w:rsid w:val="00031F6B"/>
    <w:rsid w:val="000365EC"/>
    <w:rsid w:val="00037096"/>
    <w:rsid w:val="00042324"/>
    <w:rsid w:val="0005045F"/>
    <w:rsid w:val="00050FFB"/>
    <w:rsid w:val="00053B83"/>
    <w:rsid w:val="00057A66"/>
    <w:rsid w:val="0006086D"/>
    <w:rsid w:val="00061085"/>
    <w:rsid w:val="00062430"/>
    <w:rsid w:val="000655D0"/>
    <w:rsid w:val="0007067E"/>
    <w:rsid w:val="00070DF0"/>
    <w:rsid w:val="00072688"/>
    <w:rsid w:val="0007396E"/>
    <w:rsid w:val="000813E2"/>
    <w:rsid w:val="0008167F"/>
    <w:rsid w:val="0008337B"/>
    <w:rsid w:val="00083DDE"/>
    <w:rsid w:val="000841E9"/>
    <w:rsid w:val="00085B71"/>
    <w:rsid w:val="00087F28"/>
    <w:rsid w:val="00093708"/>
    <w:rsid w:val="00095579"/>
    <w:rsid w:val="0009575A"/>
    <w:rsid w:val="00095AFE"/>
    <w:rsid w:val="00096B63"/>
    <w:rsid w:val="00097E5C"/>
    <w:rsid w:val="00097EB5"/>
    <w:rsid w:val="000A199C"/>
    <w:rsid w:val="000A3FCC"/>
    <w:rsid w:val="000A78B0"/>
    <w:rsid w:val="000B01DE"/>
    <w:rsid w:val="000B3C6E"/>
    <w:rsid w:val="000B5087"/>
    <w:rsid w:val="000B50D9"/>
    <w:rsid w:val="000B709D"/>
    <w:rsid w:val="000B710A"/>
    <w:rsid w:val="000C065B"/>
    <w:rsid w:val="000C1221"/>
    <w:rsid w:val="000C1FB9"/>
    <w:rsid w:val="000C32E3"/>
    <w:rsid w:val="000D031A"/>
    <w:rsid w:val="000D1A52"/>
    <w:rsid w:val="000D1E86"/>
    <w:rsid w:val="000D4861"/>
    <w:rsid w:val="000D4C4B"/>
    <w:rsid w:val="000D598E"/>
    <w:rsid w:val="000D63EF"/>
    <w:rsid w:val="000D7975"/>
    <w:rsid w:val="000D7C0E"/>
    <w:rsid w:val="000E0C7B"/>
    <w:rsid w:val="000E15E6"/>
    <w:rsid w:val="000E4A1B"/>
    <w:rsid w:val="000E4EAC"/>
    <w:rsid w:val="000E6B38"/>
    <w:rsid w:val="000E7E76"/>
    <w:rsid w:val="000F03A1"/>
    <w:rsid w:val="000F2D03"/>
    <w:rsid w:val="000F56C1"/>
    <w:rsid w:val="000F609A"/>
    <w:rsid w:val="000F65A9"/>
    <w:rsid w:val="000F7DEA"/>
    <w:rsid w:val="000F7FDA"/>
    <w:rsid w:val="00100672"/>
    <w:rsid w:val="00100E67"/>
    <w:rsid w:val="00103799"/>
    <w:rsid w:val="00110773"/>
    <w:rsid w:val="00110980"/>
    <w:rsid w:val="00120A07"/>
    <w:rsid w:val="00122957"/>
    <w:rsid w:val="001263A7"/>
    <w:rsid w:val="00130619"/>
    <w:rsid w:val="00130931"/>
    <w:rsid w:val="00131ED1"/>
    <w:rsid w:val="001340AC"/>
    <w:rsid w:val="00135D6F"/>
    <w:rsid w:val="001361DE"/>
    <w:rsid w:val="00140BE4"/>
    <w:rsid w:val="0014268F"/>
    <w:rsid w:val="001435F6"/>
    <w:rsid w:val="00144BF6"/>
    <w:rsid w:val="00145D8A"/>
    <w:rsid w:val="001500D1"/>
    <w:rsid w:val="00151B98"/>
    <w:rsid w:val="00151CAC"/>
    <w:rsid w:val="00152CB4"/>
    <w:rsid w:val="00153343"/>
    <w:rsid w:val="00154051"/>
    <w:rsid w:val="001603BC"/>
    <w:rsid w:val="00162C19"/>
    <w:rsid w:val="00162E0E"/>
    <w:rsid w:val="00165F80"/>
    <w:rsid w:val="001668D1"/>
    <w:rsid w:val="00167E8A"/>
    <w:rsid w:val="00170BFC"/>
    <w:rsid w:val="0017629A"/>
    <w:rsid w:val="00183139"/>
    <w:rsid w:val="00183AF5"/>
    <w:rsid w:val="001841A5"/>
    <w:rsid w:val="00184CC1"/>
    <w:rsid w:val="001879DD"/>
    <w:rsid w:val="00187E91"/>
    <w:rsid w:val="00190567"/>
    <w:rsid w:val="00190C34"/>
    <w:rsid w:val="00191CF9"/>
    <w:rsid w:val="00193F70"/>
    <w:rsid w:val="00193FA4"/>
    <w:rsid w:val="00195BA6"/>
    <w:rsid w:val="001967FF"/>
    <w:rsid w:val="00196A07"/>
    <w:rsid w:val="001973EE"/>
    <w:rsid w:val="0019792D"/>
    <w:rsid w:val="001A28E4"/>
    <w:rsid w:val="001A3134"/>
    <w:rsid w:val="001A4928"/>
    <w:rsid w:val="001A62D6"/>
    <w:rsid w:val="001A7503"/>
    <w:rsid w:val="001B1E80"/>
    <w:rsid w:val="001B3A7A"/>
    <w:rsid w:val="001B70AA"/>
    <w:rsid w:val="001C1B78"/>
    <w:rsid w:val="001C375F"/>
    <w:rsid w:val="001C4ABC"/>
    <w:rsid w:val="001C5239"/>
    <w:rsid w:val="001D09DB"/>
    <w:rsid w:val="001D3926"/>
    <w:rsid w:val="001D539C"/>
    <w:rsid w:val="001D55EC"/>
    <w:rsid w:val="001D7CEC"/>
    <w:rsid w:val="001E01E3"/>
    <w:rsid w:val="001E0F50"/>
    <w:rsid w:val="001E2697"/>
    <w:rsid w:val="001E4378"/>
    <w:rsid w:val="001E5182"/>
    <w:rsid w:val="001F013F"/>
    <w:rsid w:val="001F195E"/>
    <w:rsid w:val="001F2B85"/>
    <w:rsid w:val="001F41BA"/>
    <w:rsid w:val="001F667A"/>
    <w:rsid w:val="001F6A5D"/>
    <w:rsid w:val="001F7FAE"/>
    <w:rsid w:val="00200E69"/>
    <w:rsid w:val="00200E6F"/>
    <w:rsid w:val="00201C6E"/>
    <w:rsid w:val="00202BCE"/>
    <w:rsid w:val="002039D3"/>
    <w:rsid w:val="002063A8"/>
    <w:rsid w:val="00212DFD"/>
    <w:rsid w:val="00213026"/>
    <w:rsid w:val="00214356"/>
    <w:rsid w:val="002159F7"/>
    <w:rsid w:val="00215A0E"/>
    <w:rsid w:val="002166FB"/>
    <w:rsid w:val="00220017"/>
    <w:rsid w:val="002224C5"/>
    <w:rsid w:val="002245B8"/>
    <w:rsid w:val="002248A0"/>
    <w:rsid w:val="002249AB"/>
    <w:rsid w:val="002261EB"/>
    <w:rsid w:val="00226D4E"/>
    <w:rsid w:val="0022787C"/>
    <w:rsid w:val="0023048A"/>
    <w:rsid w:val="00235181"/>
    <w:rsid w:val="0024346A"/>
    <w:rsid w:val="002436BA"/>
    <w:rsid w:val="00243776"/>
    <w:rsid w:val="00245E24"/>
    <w:rsid w:val="002473B0"/>
    <w:rsid w:val="00247C87"/>
    <w:rsid w:val="00252020"/>
    <w:rsid w:val="00253809"/>
    <w:rsid w:val="00253949"/>
    <w:rsid w:val="00253BA0"/>
    <w:rsid w:val="00254222"/>
    <w:rsid w:val="0025602B"/>
    <w:rsid w:val="002562FD"/>
    <w:rsid w:val="0026291A"/>
    <w:rsid w:val="00263B6D"/>
    <w:rsid w:val="00265F1B"/>
    <w:rsid w:val="002668CD"/>
    <w:rsid w:val="00266910"/>
    <w:rsid w:val="002672F5"/>
    <w:rsid w:val="00267FEA"/>
    <w:rsid w:val="00272867"/>
    <w:rsid w:val="0027731B"/>
    <w:rsid w:val="00277E9C"/>
    <w:rsid w:val="00277FC0"/>
    <w:rsid w:val="00280C5D"/>
    <w:rsid w:val="002827FF"/>
    <w:rsid w:val="002843EF"/>
    <w:rsid w:val="00286EFB"/>
    <w:rsid w:val="0029284E"/>
    <w:rsid w:val="00296BC7"/>
    <w:rsid w:val="00297F03"/>
    <w:rsid w:val="002A1635"/>
    <w:rsid w:val="002A1B57"/>
    <w:rsid w:val="002A239B"/>
    <w:rsid w:val="002A508A"/>
    <w:rsid w:val="002A6EA4"/>
    <w:rsid w:val="002A769E"/>
    <w:rsid w:val="002B0C5D"/>
    <w:rsid w:val="002B1A57"/>
    <w:rsid w:val="002B7F16"/>
    <w:rsid w:val="002C0DD6"/>
    <w:rsid w:val="002C1BB5"/>
    <w:rsid w:val="002C2BED"/>
    <w:rsid w:val="002C2FD3"/>
    <w:rsid w:val="002C340A"/>
    <w:rsid w:val="002C563E"/>
    <w:rsid w:val="002C7A2D"/>
    <w:rsid w:val="002D15FE"/>
    <w:rsid w:val="002D4441"/>
    <w:rsid w:val="002D4A0E"/>
    <w:rsid w:val="002D65BE"/>
    <w:rsid w:val="002D6DB9"/>
    <w:rsid w:val="002D73C1"/>
    <w:rsid w:val="002D76DC"/>
    <w:rsid w:val="002E10E3"/>
    <w:rsid w:val="002E137F"/>
    <w:rsid w:val="002E23DD"/>
    <w:rsid w:val="002E47C2"/>
    <w:rsid w:val="002E54CC"/>
    <w:rsid w:val="002F04F6"/>
    <w:rsid w:val="002F062F"/>
    <w:rsid w:val="002F155E"/>
    <w:rsid w:val="002F3751"/>
    <w:rsid w:val="002F3856"/>
    <w:rsid w:val="002F5FD5"/>
    <w:rsid w:val="00300707"/>
    <w:rsid w:val="0030103D"/>
    <w:rsid w:val="00301140"/>
    <w:rsid w:val="003016CB"/>
    <w:rsid w:val="0030445E"/>
    <w:rsid w:val="00305510"/>
    <w:rsid w:val="00305AE9"/>
    <w:rsid w:val="00306D7E"/>
    <w:rsid w:val="00307146"/>
    <w:rsid w:val="0031124D"/>
    <w:rsid w:val="0031130D"/>
    <w:rsid w:val="00314F9B"/>
    <w:rsid w:val="00315E89"/>
    <w:rsid w:val="00317BD1"/>
    <w:rsid w:val="00323347"/>
    <w:rsid w:val="00323643"/>
    <w:rsid w:val="00325B85"/>
    <w:rsid w:val="00325D09"/>
    <w:rsid w:val="0032636D"/>
    <w:rsid w:val="00326560"/>
    <w:rsid w:val="00326AE6"/>
    <w:rsid w:val="00332680"/>
    <w:rsid w:val="003336A6"/>
    <w:rsid w:val="00333C8D"/>
    <w:rsid w:val="003340BE"/>
    <w:rsid w:val="00340148"/>
    <w:rsid w:val="00341DFE"/>
    <w:rsid w:val="00343343"/>
    <w:rsid w:val="00343690"/>
    <w:rsid w:val="00345B77"/>
    <w:rsid w:val="00345E4D"/>
    <w:rsid w:val="003518BA"/>
    <w:rsid w:val="003537A4"/>
    <w:rsid w:val="00353CAF"/>
    <w:rsid w:val="0035621E"/>
    <w:rsid w:val="00356F66"/>
    <w:rsid w:val="00361A03"/>
    <w:rsid w:val="003621B3"/>
    <w:rsid w:val="003644F7"/>
    <w:rsid w:val="00364A6E"/>
    <w:rsid w:val="00364AE2"/>
    <w:rsid w:val="003657F9"/>
    <w:rsid w:val="0036781E"/>
    <w:rsid w:val="0037588B"/>
    <w:rsid w:val="003762B4"/>
    <w:rsid w:val="00376323"/>
    <w:rsid w:val="00376B75"/>
    <w:rsid w:val="003818B4"/>
    <w:rsid w:val="003821EA"/>
    <w:rsid w:val="0038299B"/>
    <w:rsid w:val="00383C4F"/>
    <w:rsid w:val="00385603"/>
    <w:rsid w:val="0038744A"/>
    <w:rsid w:val="00391C83"/>
    <w:rsid w:val="0039575A"/>
    <w:rsid w:val="0039629E"/>
    <w:rsid w:val="003A0F5F"/>
    <w:rsid w:val="003A135E"/>
    <w:rsid w:val="003A434C"/>
    <w:rsid w:val="003A6C03"/>
    <w:rsid w:val="003B28C1"/>
    <w:rsid w:val="003B2D70"/>
    <w:rsid w:val="003C326B"/>
    <w:rsid w:val="003C32BE"/>
    <w:rsid w:val="003C3A1E"/>
    <w:rsid w:val="003C4C7B"/>
    <w:rsid w:val="003C5E08"/>
    <w:rsid w:val="003D06C4"/>
    <w:rsid w:val="003D07ED"/>
    <w:rsid w:val="003D1135"/>
    <w:rsid w:val="003D55F3"/>
    <w:rsid w:val="003D6AB9"/>
    <w:rsid w:val="003D7AD7"/>
    <w:rsid w:val="003E115E"/>
    <w:rsid w:val="003E11F6"/>
    <w:rsid w:val="003E168C"/>
    <w:rsid w:val="003E3962"/>
    <w:rsid w:val="003E4943"/>
    <w:rsid w:val="003E6594"/>
    <w:rsid w:val="003F0437"/>
    <w:rsid w:val="003F1960"/>
    <w:rsid w:val="003F1B11"/>
    <w:rsid w:val="003F21CB"/>
    <w:rsid w:val="003F2324"/>
    <w:rsid w:val="003F3EE9"/>
    <w:rsid w:val="003F4E29"/>
    <w:rsid w:val="003F57BA"/>
    <w:rsid w:val="003F7C13"/>
    <w:rsid w:val="00405862"/>
    <w:rsid w:val="004070FF"/>
    <w:rsid w:val="004106CA"/>
    <w:rsid w:val="004116B6"/>
    <w:rsid w:val="00412ABF"/>
    <w:rsid w:val="00415661"/>
    <w:rsid w:val="0041658B"/>
    <w:rsid w:val="00420B8B"/>
    <w:rsid w:val="00421072"/>
    <w:rsid w:val="00421228"/>
    <w:rsid w:val="00424055"/>
    <w:rsid w:val="004310A1"/>
    <w:rsid w:val="00432628"/>
    <w:rsid w:val="00432B00"/>
    <w:rsid w:val="00433507"/>
    <w:rsid w:val="00434FB5"/>
    <w:rsid w:val="004356A2"/>
    <w:rsid w:val="0043607B"/>
    <w:rsid w:val="00442D5A"/>
    <w:rsid w:val="00443E11"/>
    <w:rsid w:val="00446274"/>
    <w:rsid w:val="00450EDA"/>
    <w:rsid w:val="00451A28"/>
    <w:rsid w:val="004521B9"/>
    <w:rsid w:val="00455C3A"/>
    <w:rsid w:val="004569F7"/>
    <w:rsid w:val="00457DF6"/>
    <w:rsid w:val="00463C1D"/>
    <w:rsid w:val="004657D3"/>
    <w:rsid w:val="004664E4"/>
    <w:rsid w:val="004707C5"/>
    <w:rsid w:val="004709C7"/>
    <w:rsid w:val="00472903"/>
    <w:rsid w:val="004757F5"/>
    <w:rsid w:val="00476D85"/>
    <w:rsid w:val="00480519"/>
    <w:rsid w:val="00480740"/>
    <w:rsid w:val="004858DA"/>
    <w:rsid w:val="00485CCB"/>
    <w:rsid w:val="00486E8E"/>
    <w:rsid w:val="00487591"/>
    <w:rsid w:val="004875A2"/>
    <w:rsid w:val="00487E5E"/>
    <w:rsid w:val="00491DBE"/>
    <w:rsid w:val="00491E51"/>
    <w:rsid w:val="00492879"/>
    <w:rsid w:val="00496630"/>
    <w:rsid w:val="00496D69"/>
    <w:rsid w:val="00496D93"/>
    <w:rsid w:val="004A140C"/>
    <w:rsid w:val="004A16AA"/>
    <w:rsid w:val="004A2357"/>
    <w:rsid w:val="004A3B2C"/>
    <w:rsid w:val="004A412C"/>
    <w:rsid w:val="004A6E96"/>
    <w:rsid w:val="004A7505"/>
    <w:rsid w:val="004B0C48"/>
    <w:rsid w:val="004C12BA"/>
    <w:rsid w:val="004C402C"/>
    <w:rsid w:val="004C4FF4"/>
    <w:rsid w:val="004D0525"/>
    <w:rsid w:val="004D0BA7"/>
    <w:rsid w:val="004D0F28"/>
    <w:rsid w:val="004D278A"/>
    <w:rsid w:val="004D293B"/>
    <w:rsid w:val="004D374B"/>
    <w:rsid w:val="004D3CB0"/>
    <w:rsid w:val="004D757F"/>
    <w:rsid w:val="004E018C"/>
    <w:rsid w:val="004E176F"/>
    <w:rsid w:val="004E1E41"/>
    <w:rsid w:val="004E2117"/>
    <w:rsid w:val="004E24CB"/>
    <w:rsid w:val="004E2B7B"/>
    <w:rsid w:val="004E390F"/>
    <w:rsid w:val="004E57EC"/>
    <w:rsid w:val="004E5B26"/>
    <w:rsid w:val="004F3536"/>
    <w:rsid w:val="004F3900"/>
    <w:rsid w:val="004F471D"/>
    <w:rsid w:val="004F5559"/>
    <w:rsid w:val="004F6724"/>
    <w:rsid w:val="004F714D"/>
    <w:rsid w:val="004F7C0E"/>
    <w:rsid w:val="00500589"/>
    <w:rsid w:val="00503BE0"/>
    <w:rsid w:val="00504DF4"/>
    <w:rsid w:val="00507570"/>
    <w:rsid w:val="00507DDB"/>
    <w:rsid w:val="00511661"/>
    <w:rsid w:val="00514FBE"/>
    <w:rsid w:val="00515794"/>
    <w:rsid w:val="005159CE"/>
    <w:rsid w:val="005215AA"/>
    <w:rsid w:val="005222DC"/>
    <w:rsid w:val="0052336E"/>
    <w:rsid w:val="00524A28"/>
    <w:rsid w:val="0052518C"/>
    <w:rsid w:val="00527866"/>
    <w:rsid w:val="00527E64"/>
    <w:rsid w:val="0053007D"/>
    <w:rsid w:val="00532D74"/>
    <w:rsid w:val="005358C3"/>
    <w:rsid w:val="00536086"/>
    <w:rsid w:val="00536E03"/>
    <w:rsid w:val="005408D5"/>
    <w:rsid w:val="0054159A"/>
    <w:rsid w:val="00542774"/>
    <w:rsid w:val="005470C2"/>
    <w:rsid w:val="005473FE"/>
    <w:rsid w:val="00550C94"/>
    <w:rsid w:val="00551806"/>
    <w:rsid w:val="00551B8F"/>
    <w:rsid w:val="005563DB"/>
    <w:rsid w:val="005572A6"/>
    <w:rsid w:val="00557905"/>
    <w:rsid w:val="00561E77"/>
    <w:rsid w:val="0056259F"/>
    <w:rsid w:val="00562865"/>
    <w:rsid w:val="00565945"/>
    <w:rsid w:val="00565ECB"/>
    <w:rsid w:val="00570D53"/>
    <w:rsid w:val="0057101D"/>
    <w:rsid w:val="0057323C"/>
    <w:rsid w:val="00573381"/>
    <w:rsid w:val="00573887"/>
    <w:rsid w:val="00574A2F"/>
    <w:rsid w:val="005756D7"/>
    <w:rsid w:val="00576D37"/>
    <w:rsid w:val="00577CB8"/>
    <w:rsid w:val="00580C89"/>
    <w:rsid w:val="00581585"/>
    <w:rsid w:val="00581772"/>
    <w:rsid w:val="00583FB2"/>
    <w:rsid w:val="00584D5E"/>
    <w:rsid w:val="00587ED2"/>
    <w:rsid w:val="00590217"/>
    <w:rsid w:val="005934E1"/>
    <w:rsid w:val="005941BE"/>
    <w:rsid w:val="00595970"/>
    <w:rsid w:val="00597A06"/>
    <w:rsid w:val="005A0221"/>
    <w:rsid w:val="005A1C16"/>
    <w:rsid w:val="005A21CF"/>
    <w:rsid w:val="005A2687"/>
    <w:rsid w:val="005A384A"/>
    <w:rsid w:val="005A3A66"/>
    <w:rsid w:val="005A5AEF"/>
    <w:rsid w:val="005A67EE"/>
    <w:rsid w:val="005A6C8C"/>
    <w:rsid w:val="005A7450"/>
    <w:rsid w:val="005B1068"/>
    <w:rsid w:val="005B61B7"/>
    <w:rsid w:val="005B6719"/>
    <w:rsid w:val="005C20C6"/>
    <w:rsid w:val="005C2BC8"/>
    <w:rsid w:val="005C3069"/>
    <w:rsid w:val="005C30BC"/>
    <w:rsid w:val="005C5221"/>
    <w:rsid w:val="005C5652"/>
    <w:rsid w:val="005C75B7"/>
    <w:rsid w:val="005D01B7"/>
    <w:rsid w:val="005D05DB"/>
    <w:rsid w:val="005D1BAC"/>
    <w:rsid w:val="005D67F9"/>
    <w:rsid w:val="005D703E"/>
    <w:rsid w:val="005D79E2"/>
    <w:rsid w:val="005D7A37"/>
    <w:rsid w:val="005D7C64"/>
    <w:rsid w:val="005E1F08"/>
    <w:rsid w:val="005E36CD"/>
    <w:rsid w:val="005E4A95"/>
    <w:rsid w:val="005F2350"/>
    <w:rsid w:val="005F5A72"/>
    <w:rsid w:val="005F7648"/>
    <w:rsid w:val="005F7AA6"/>
    <w:rsid w:val="00602E3C"/>
    <w:rsid w:val="00604F6F"/>
    <w:rsid w:val="00605937"/>
    <w:rsid w:val="0060751D"/>
    <w:rsid w:val="00607DBB"/>
    <w:rsid w:val="0061033E"/>
    <w:rsid w:val="00611507"/>
    <w:rsid w:val="0061185F"/>
    <w:rsid w:val="006126FC"/>
    <w:rsid w:val="00612C01"/>
    <w:rsid w:val="006139F9"/>
    <w:rsid w:val="00613C07"/>
    <w:rsid w:val="00616A72"/>
    <w:rsid w:val="0061775A"/>
    <w:rsid w:val="00617DF8"/>
    <w:rsid w:val="006204EC"/>
    <w:rsid w:val="00621147"/>
    <w:rsid w:val="00621196"/>
    <w:rsid w:val="00621C9B"/>
    <w:rsid w:val="006226BD"/>
    <w:rsid w:val="00622CCF"/>
    <w:rsid w:val="00623D73"/>
    <w:rsid w:val="006240EA"/>
    <w:rsid w:val="006257FC"/>
    <w:rsid w:val="00625FD3"/>
    <w:rsid w:val="00626C6F"/>
    <w:rsid w:val="006278D2"/>
    <w:rsid w:val="00630A19"/>
    <w:rsid w:val="006322DC"/>
    <w:rsid w:val="00637115"/>
    <w:rsid w:val="00637AC8"/>
    <w:rsid w:val="0064087C"/>
    <w:rsid w:val="006441F8"/>
    <w:rsid w:val="00646908"/>
    <w:rsid w:val="00646BC7"/>
    <w:rsid w:val="00650CBC"/>
    <w:rsid w:val="0065402E"/>
    <w:rsid w:val="00654E67"/>
    <w:rsid w:val="00660A59"/>
    <w:rsid w:val="00661828"/>
    <w:rsid w:val="00662356"/>
    <w:rsid w:val="00665855"/>
    <w:rsid w:val="006702B5"/>
    <w:rsid w:val="00671639"/>
    <w:rsid w:val="00672A85"/>
    <w:rsid w:val="00673215"/>
    <w:rsid w:val="00673FA7"/>
    <w:rsid w:val="00677D1F"/>
    <w:rsid w:val="00677DDD"/>
    <w:rsid w:val="00677FA5"/>
    <w:rsid w:val="00681D6F"/>
    <w:rsid w:val="00683EAF"/>
    <w:rsid w:val="00683F6A"/>
    <w:rsid w:val="00684183"/>
    <w:rsid w:val="00685D9B"/>
    <w:rsid w:val="00686536"/>
    <w:rsid w:val="00691EBD"/>
    <w:rsid w:val="00691FA6"/>
    <w:rsid w:val="00693818"/>
    <w:rsid w:val="0069381B"/>
    <w:rsid w:val="00693DB7"/>
    <w:rsid w:val="00694298"/>
    <w:rsid w:val="006A31CB"/>
    <w:rsid w:val="006A451D"/>
    <w:rsid w:val="006A4F56"/>
    <w:rsid w:val="006A5EF5"/>
    <w:rsid w:val="006A796F"/>
    <w:rsid w:val="006B1213"/>
    <w:rsid w:val="006B344B"/>
    <w:rsid w:val="006B40DE"/>
    <w:rsid w:val="006B5B15"/>
    <w:rsid w:val="006B5D4D"/>
    <w:rsid w:val="006B624C"/>
    <w:rsid w:val="006B643C"/>
    <w:rsid w:val="006B67A2"/>
    <w:rsid w:val="006B709C"/>
    <w:rsid w:val="006C120F"/>
    <w:rsid w:val="006C1A00"/>
    <w:rsid w:val="006C5BA8"/>
    <w:rsid w:val="006C6082"/>
    <w:rsid w:val="006C7E51"/>
    <w:rsid w:val="006D536A"/>
    <w:rsid w:val="006D6779"/>
    <w:rsid w:val="006D6813"/>
    <w:rsid w:val="006D7A61"/>
    <w:rsid w:val="006E233D"/>
    <w:rsid w:val="006E390D"/>
    <w:rsid w:val="006E561E"/>
    <w:rsid w:val="006E6CEE"/>
    <w:rsid w:val="006E75CF"/>
    <w:rsid w:val="006F2BCF"/>
    <w:rsid w:val="006F3B76"/>
    <w:rsid w:val="006F477A"/>
    <w:rsid w:val="006F48FB"/>
    <w:rsid w:val="006F4A10"/>
    <w:rsid w:val="006F5870"/>
    <w:rsid w:val="006F64E2"/>
    <w:rsid w:val="00700E0A"/>
    <w:rsid w:val="00701082"/>
    <w:rsid w:val="007022B4"/>
    <w:rsid w:val="00710ECB"/>
    <w:rsid w:val="00710F96"/>
    <w:rsid w:val="00713E04"/>
    <w:rsid w:val="00715221"/>
    <w:rsid w:val="00716AFD"/>
    <w:rsid w:val="00721592"/>
    <w:rsid w:val="0072222C"/>
    <w:rsid w:val="00723792"/>
    <w:rsid w:val="0072523A"/>
    <w:rsid w:val="00726102"/>
    <w:rsid w:val="00730BB2"/>
    <w:rsid w:val="00731029"/>
    <w:rsid w:val="007340D4"/>
    <w:rsid w:val="00734311"/>
    <w:rsid w:val="00734F6E"/>
    <w:rsid w:val="00736A53"/>
    <w:rsid w:val="007417DE"/>
    <w:rsid w:val="00741ACC"/>
    <w:rsid w:val="007462A2"/>
    <w:rsid w:val="00746772"/>
    <w:rsid w:val="00746A2C"/>
    <w:rsid w:val="00746F06"/>
    <w:rsid w:val="0074727D"/>
    <w:rsid w:val="00750442"/>
    <w:rsid w:val="00752BDC"/>
    <w:rsid w:val="00754862"/>
    <w:rsid w:val="0075492F"/>
    <w:rsid w:val="00755D5A"/>
    <w:rsid w:val="007567FC"/>
    <w:rsid w:val="00756BA6"/>
    <w:rsid w:val="007572E4"/>
    <w:rsid w:val="007611AB"/>
    <w:rsid w:val="00761F70"/>
    <w:rsid w:val="0077017D"/>
    <w:rsid w:val="00771F97"/>
    <w:rsid w:val="00774F82"/>
    <w:rsid w:val="0077642E"/>
    <w:rsid w:val="007772CE"/>
    <w:rsid w:val="00777D4F"/>
    <w:rsid w:val="007820DB"/>
    <w:rsid w:val="00783B4F"/>
    <w:rsid w:val="00783FD3"/>
    <w:rsid w:val="00784E5B"/>
    <w:rsid w:val="00787882"/>
    <w:rsid w:val="00787972"/>
    <w:rsid w:val="00793765"/>
    <w:rsid w:val="00793AA6"/>
    <w:rsid w:val="00796182"/>
    <w:rsid w:val="00796572"/>
    <w:rsid w:val="0079781B"/>
    <w:rsid w:val="007A106E"/>
    <w:rsid w:val="007A124A"/>
    <w:rsid w:val="007A21B1"/>
    <w:rsid w:val="007A34F3"/>
    <w:rsid w:val="007A4076"/>
    <w:rsid w:val="007A436B"/>
    <w:rsid w:val="007A487E"/>
    <w:rsid w:val="007A5629"/>
    <w:rsid w:val="007B109E"/>
    <w:rsid w:val="007B1A69"/>
    <w:rsid w:val="007B3706"/>
    <w:rsid w:val="007C34B3"/>
    <w:rsid w:val="007C4B52"/>
    <w:rsid w:val="007C58D6"/>
    <w:rsid w:val="007C6369"/>
    <w:rsid w:val="007D0ADB"/>
    <w:rsid w:val="007D1CFB"/>
    <w:rsid w:val="007D2F7F"/>
    <w:rsid w:val="007E1217"/>
    <w:rsid w:val="007E2192"/>
    <w:rsid w:val="007E7E18"/>
    <w:rsid w:val="007F362B"/>
    <w:rsid w:val="007F6B49"/>
    <w:rsid w:val="008020C0"/>
    <w:rsid w:val="00802635"/>
    <w:rsid w:val="008041A0"/>
    <w:rsid w:val="00805573"/>
    <w:rsid w:val="00811640"/>
    <w:rsid w:val="008219EB"/>
    <w:rsid w:val="00824835"/>
    <w:rsid w:val="00826B15"/>
    <w:rsid w:val="00826C83"/>
    <w:rsid w:val="00826FAD"/>
    <w:rsid w:val="00827D66"/>
    <w:rsid w:val="00827FC6"/>
    <w:rsid w:val="00830934"/>
    <w:rsid w:val="00830B6F"/>
    <w:rsid w:val="00837E43"/>
    <w:rsid w:val="00840C6B"/>
    <w:rsid w:val="00840EBA"/>
    <w:rsid w:val="00843315"/>
    <w:rsid w:val="00852142"/>
    <w:rsid w:val="00852DEE"/>
    <w:rsid w:val="00853E0C"/>
    <w:rsid w:val="0085438D"/>
    <w:rsid w:val="0085699A"/>
    <w:rsid w:val="0085756A"/>
    <w:rsid w:val="008636FE"/>
    <w:rsid w:val="00865545"/>
    <w:rsid w:val="0087233A"/>
    <w:rsid w:val="008776CB"/>
    <w:rsid w:val="00883977"/>
    <w:rsid w:val="00885537"/>
    <w:rsid w:val="00886E9A"/>
    <w:rsid w:val="0088790C"/>
    <w:rsid w:val="008924F2"/>
    <w:rsid w:val="00892683"/>
    <w:rsid w:val="008957B1"/>
    <w:rsid w:val="0089626F"/>
    <w:rsid w:val="00896519"/>
    <w:rsid w:val="00896DA9"/>
    <w:rsid w:val="00897326"/>
    <w:rsid w:val="008A3890"/>
    <w:rsid w:val="008A4876"/>
    <w:rsid w:val="008A690A"/>
    <w:rsid w:val="008A6A68"/>
    <w:rsid w:val="008B0CB0"/>
    <w:rsid w:val="008B132D"/>
    <w:rsid w:val="008B4A0D"/>
    <w:rsid w:val="008B67ED"/>
    <w:rsid w:val="008C1BBB"/>
    <w:rsid w:val="008C38A2"/>
    <w:rsid w:val="008C3EAB"/>
    <w:rsid w:val="008C50D4"/>
    <w:rsid w:val="008C5A43"/>
    <w:rsid w:val="008D17AF"/>
    <w:rsid w:val="008D67F5"/>
    <w:rsid w:val="008D7234"/>
    <w:rsid w:val="008E0968"/>
    <w:rsid w:val="008E1381"/>
    <w:rsid w:val="008E38BC"/>
    <w:rsid w:val="008E7473"/>
    <w:rsid w:val="008F07C9"/>
    <w:rsid w:val="008F08C8"/>
    <w:rsid w:val="008F1BE4"/>
    <w:rsid w:val="008F3482"/>
    <w:rsid w:val="008F57F4"/>
    <w:rsid w:val="009014C4"/>
    <w:rsid w:val="0090161D"/>
    <w:rsid w:val="00904123"/>
    <w:rsid w:val="009053FD"/>
    <w:rsid w:val="0090602B"/>
    <w:rsid w:val="00910D43"/>
    <w:rsid w:val="0091255F"/>
    <w:rsid w:val="0091371B"/>
    <w:rsid w:val="00916E38"/>
    <w:rsid w:val="0092321D"/>
    <w:rsid w:val="00925BA7"/>
    <w:rsid w:val="00925EC5"/>
    <w:rsid w:val="00926B26"/>
    <w:rsid w:val="00927F96"/>
    <w:rsid w:val="00933BCF"/>
    <w:rsid w:val="009362F4"/>
    <w:rsid w:val="00937A7F"/>
    <w:rsid w:val="00941D89"/>
    <w:rsid w:val="009522D2"/>
    <w:rsid w:val="00952792"/>
    <w:rsid w:val="0095296A"/>
    <w:rsid w:val="00952D97"/>
    <w:rsid w:val="00954203"/>
    <w:rsid w:val="0095460A"/>
    <w:rsid w:val="0095624B"/>
    <w:rsid w:val="009565DF"/>
    <w:rsid w:val="0095679C"/>
    <w:rsid w:val="0095696C"/>
    <w:rsid w:val="009578B1"/>
    <w:rsid w:val="00960D9D"/>
    <w:rsid w:val="00960FDA"/>
    <w:rsid w:val="00967094"/>
    <w:rsid w:val="00967B1D"/>
    <w:rsid w:val="009721DC"/>
    <w:rsid w:val="00972B89"/>
    <w:rsid w:val="00972F9D"/>
    <w:rsid w:val="0097374A"/>
    <w:rsid w:val="00974A04"/>
    <w:rsid w:val="00982D40"/>
    <w:rsid w:val="009834DC"/>
    <w:rsid w:val="00985D47"/>
    <w:rsid w:val="0098715C"/>
    <w:rsid w:val="00990439"/>
    <w:rsid w:val="009913EB"/>
    <w:rsid w:val="0099205F"/>
    <w:rsid w:val="00992820"/>
    <w:rsid w:val="00993411"/>
    <w:rsid w:val="00995606"/>
    <w:rsid w:val="0099561C"/>
    <w:rsid w:val="00995C55"/>
    <w:rsid w:val="00996B91"/>
    <w:rsid w:val="009971CE"/>
    <w:rsid w:val="00997ACB"/>
    <w:rsid w:val="009A0C3E"/>
    <w:rsid w:val="009A1863"/>
    <w:rsid w:val="009A3412"/>
    <w:rsid w:val="009A5321"/>
    <w:rsid w:val="009A58D7"/>
    <w:rsid w:val="009A6005"/>
    <w:rsid w:val="009A6DE3"/>
    <w:rsid w:val="009A7A91"/>
    <w:rsid w:val="009B0730"/>
    <w:rsid w:val="009B13AC"/>
    <w:rsid w:val="009B19F2"/>
    <w:rsid w:val="009B23C5"/>
    <w:rsid w:val="009B2ADD"/>
    <w:rsid w:val="009B350B"/>
    <w:rsid w:val="009B47E7"/>
    <w:rsid w:val="009C0854"/>
    <w:rsid w:val="009C0FE9"/>
    <w:rsid w:val="009C1B6D"/>
    <w:rsid w:val="009C298E"/>
    <w:rsid w:val="009C4E55"/>
    <w:rsid w:val="009C51DF"/>
    <w:rsid w:val="009C620D"/>
    <w:rsid w:val="009C6942"/>
    <w:rsid w:val="009C786E"/>
    <w:rsid w:val="009C79F3"/>
    <w:rsid w:val="009D19D6"/>
    <w:rsid w:val="009D72A2"/>
    <w:rsid w:val="009E0003"/>
    <w:rsid w:val="009E081F"/>
    <w:rsid w:val="009E2471"/>
    <w:rsid w:val="009E3150"/>
    <w:rsid w:val="009E361D"/>
    <w:rsid w:val="009E4E43"/>
    <w:rsid w:val="009E6618"/>
    <w:rsid w:val="009E7359"/>
    <w:rsid w:val="009F014D"/>
    <w:rsid w:val="009F0972"/>
    <w:rsid w:val="009F3D4B"/>
    <w:rsid w:val="009F5979"/>
    <w:rsid w:val="00A02A9E"/>
    <w:rsid w:val="00A03DBC"/>
    <w:rsid w:val="00A04F51"/>
    <w:rsid w:val="00A10F3A"/>
    <w:rsid w:val="00A11494"/>
    <w:rsid w:val="00A1310F"/>
    <w:rsid w:val="00A15202"/>
    <w:rsid w:val="00A161A3"/>
    <w:rsid w:val="00A170D7"/>
    <w:rsid w:val="00A22804"/>
    <w:rsid w:val="00A23C24"/>
    <w:rsid w:val="00A24984"/>
    <w:rsid w:val="00A26D7A"/>
    <w:rsid w:val="00A31F58"/>
    <w:rsid w:val="00A33549"/>
    <w:rsid w:val="00A44662"/>
    <w:rsid w:val="00A45A50"/>
    <w:rsid w:val="00A46D92"/>
    <w:rsid w:val="00A5034C"/>
    <w:rsid w:val="00A506B7"/>
    <w:rsid w:val="00A50A0F"/>
    <w:rsid w:val="00A5486A"/>
    <w:rsid w:val="00A549F9"/>
    <w:rsid w:val="00A561B3"/>
    <w:rsid w:val="00A57261"/>
    <w:rsid w:val="00A57E22"/>
    <w:rsid w:val="00A61B1F"/>
    <w:rsid w:val="00A61DEC"/>
    <w:rsid w:val="00A6570E"/>
    <w:rsid w:val="00A65D96"/>
    <w:rsid w:val="00A65FCB"/>
    <w:rsid w:val="00A66AA3"/>
    <w:rsid w:val="00A67888"/>
    <w:rsid w:val="00A70D49"/>
    <w:rsid w:val="00A72F14"/>
    <w:rsid w:val="00A73E00"/>
    <w:rsid w:val="00A75438"/>
    <w:rsid w:val="00A7599B"/>
    <w:rsid w:val="00A76519"/>
    <w:rsid w:val="00A81559"/>
    <w:rsid w:val="00A81C7F"/>
    <w:rsid w:val="00A82C6E"/>
    <w:rsid w:val="00A83646"/>
    <w:rsid w:val="00A838CA"/>
    <w:rsid w:val="00A866DD"/>
    <w:rsid w:val="00A902E5"/>
    <w:rsid w:val="00A914F4"/>
    <w:rsid w:val="00A92EAB"/>
    <w:rsid w:val="00A93FB1"/>
    <w:rsid w:val="00A9642E"/>
    <w:rsid w:val="00A964B8"/>
    <w:rsid w:val="00A972B9"/>
    <w:rsid w:val="00A977EF"/>
    <w:rsid w:val="00AA0B82"/>
    <w:rsid w:val="00AA4550"/>
    <w:rsid w:val="00AA5913"/>
    <w:rsid w:val="00AA693A"/>
    <w:rsid w:val="00AB0900"/>
    <w:rsid w:val="00AB1F47"/>
    <w:rsid w:val="00AB21AC"/>
    <w:rsid w:val="00AB4640"/>
    <w:rsid w:val="00AB475E"/>
    <w:rsid w:val="00AB4E98"/>
    <w:rsid w:val="00AB63B5"/>
    <w:rsid w:val="00AB67DD"/>
    <w:rsid w:val="00AB7480"/>
    <w:rsid w:val="00AC0EA7"/>
    <w:rsid w:val="00AC110D"/>
    <w:rsid w:val="00AC16E6"/>
    <w:rsid w:val="00AC25DE"/>
    <w:rsid w:val="00AC2974"/>
    <w:rsid w:val="00AC2E51"/>
    <w:rsid w:val="00AC32E4"/>
    <w:rsid w:val="00AC37D4"/>
    <w:rsid w:val="00AC3DDD"/>
    <w:rsid w:val="00AC42A4"/>
    <w:rsid w:val="00AC57E5"/>
    <w:rsid w:val="00AC7A00"/>
    <w:rsid w:val="00AD016F"/>
    <w:rsid w:val="00AD1DD0"/>
    <w:rsid w:val="00AD33EC"/>
    <w:rsid w:val="00AD570C"/>
    <w:rsid w:val="00AD59C4"/>
    <w:rsid w:val="00AD71AD"/>
    <w:rsid w:val="00AD7530"/>
    <w:rsid w:val="00AE0E91"/>
    <w:rsid w:val="00AE32D3"/>
    <w:rsid w:val="00AE3D4A"/>
    <w:rsid w:val="00AE56B7"/>
    <w:rsid w:val="00AE5A94"/>
    <w:rsid w:val="00AE5BFD"/>
    <w:rsid w:val="00AE6B3E"/>
    <w:rsid w:val="00AE6BD7"/>
    <w:rsid w:val="00AF07F9"/>
    <w:rsid w:val="00AF3068"/>
    <w:rsid w:val="00AF3507"/>
    <w:rsid w:val="00AF4FCD"/>
    <w:rsid w:val="00AF7779"/>
    <w:rsid w:val="00B0170D"/>
    <w:rsid w:val="00B01F68"/>
    <w:rsid w:val="00B0663D"/>
    <w:rsid w:val="00B12DC2"/>
    <w:rsid w:val="00B13A9B"/>
    <w:rsid w:val="00B14B08"/>
    <w:rsid w:val="00B15F76"/>
    <w:rsid w:val="00B17325"/>
    <w:rsid w:val="00B215A0"/>
    <w:rsid w:val="00B21EE1"/>
    <w:rsid w:val="00B22D5B"/>
    <w:rsid w:val="00B233F2"/>
    <w:rsid w:val="00B23D94"/>
    <w:rsid w:val="00B247A9"/>
    <w:rsid w:val="00B323F3"/>
    <w:rsid w:val="00B3311A"/>
    <w:rsid w:val="00B34CB4"/>
    <w:rsid w:val="00B40235"/>
    <w:rsid w:val="00B41C93"/>
    <w:rsid w:val="00B42811"/>
    <w:rsid w:val="00B42A46"/>
    <w:rsid w:val="00B43227"/>
    <w:rsid w:val="00B51C83"/>
    <w:rsid w:val="00B5414D"/>
    <w:rsid w:val="00B54261"/>
    <w:rsid w:val="00B56E0C"/>
    <w:rsid w:val="00B6028C"/>
    <w:rsid w:val="00B6129E"/>
    <w:rsid w:val="00B6255D"/>
    <w:rsid w:val="00B63DEB"/>
    <w:rsid w:val="00B64F3A"/>
    <w:rsid w:val="00B651A3"/>
    <w:rsid w:val="00B65381"/>
    <w:rsid w:val="00B65E9D"/>
    <w:rsid w:val="00B6612E"/>
    <w:rsid w:val="00B66D17"/>
    <w:rsid w:val="00B67D84"/>
    <w:rsid w:val="00B7079C"/>
    <w:rsid w:val="00B754D0"/>
    <w:rsid w:val="00B81028"/>
    <w:rsid w:val="00B8393B"/>
    <w:rsid w:val="00B9023B"/>
    <w:rsid w:val="00B910D4"/>
    <w:rsid w:val="00B918A9"/>
    <w:rsid w:val="00B92A2E"/>
    <w:rsid w:val="00B96A8D"/>
    <w:rsid w:val="00BA103F"/>
    <w:rsid w:val="00BA1248"/>
    <w:rsid w:val="00BA21EF"/>
    <w:rsid w:val="00BA551A"/>
    <w:rsid w:val="00BA5689"/>
    <w:rsid w:val="00BA5F3B"/>
    <w:rsid w:val="00BA6D2A"/>
    <w:rsid w:val="00BB0E23"/>
    <w:rsid w:val="00BB0EB6"/>
    <w:rsid w:val="00BB203A"/>
    <w:rsid w:val="00BB273D"/>
    <w:rsid w:val="00BB4C46"/>
    <w:rsid w:val="00BC29B8"/>
    <w:rsid w:val="00BC2BE8"/>
    <w:rsid w:val="00BC31C6"/>
    <w:rsid w:val="00BC3E8B"/>
    <w:rsid w:val="00BC575F"/>
    <w:rsid w:val="00BD0875"/>
    <w:rsid w:val="00BD14AE"/>
    <w:rsid w:val="00BD55B2"/>
    <w:rsid w:val="00BD6A76"/>
    <w:rsid w:val="00BE0915"/>
    <w:rsid w:val="00BE13EB"/>
    <w:rsid w:val="00BE1EE9"/>
    <w:rsid w:val="00BE36E4"/>
    <w:rsid w:val="00BE5320"/>
    <w:rsid w:val="00BF1273"/>
    <w:rsid w:val="00BF338F"/>
    <w:rsid w:val="00BF491A"/>
    <w:rsid w:val="00BF499D"/>
    <w:rsid w:val="00BF7EE2"/>
    <w:rsid w:val="00BF7F73"/>
    <w:rsid w:val="00C00B78"/>
    <w:rsid w:val="00C0446D"/>
    <w:rsid w:val="00C0492B"/>
    <w:rsid w:val="00C06989"/>
    <w:rsid w:val="00C12D0F"/>
    <w:rsid w:val="00C163D3"/>
    <w:rsid w:val="00C2054A"/>
    <w:rsid w:val="00C21AAB"/>
    <w:rsid w:val="00C22060"/>
    <w:rsid w:val="00C22BB8"/>
    <w:rsid w:val="00C22E7A"/>
    <w:rsid w:val="00C25D40"/>
    <w:rsid w:val="00C26BAB"/>
    <w:rsid w:val="00C27260"/>
    <w:rsid w:val="00C323A6"/>
    <w:rsid w:val="00C324BB"/>
    <w:rsid w:val="00C337FF"/>
    <w:rsid w:val="00C344F1"/>
    <w:rsid w:val="00C34E26"/>
    <w:rsid w:val="00C34EB1"/>
    <w:rsid w:val="00C3552F"/>
    <w:rsid w:val="00C4244E"/>
    <w:rsid w:val="00C457ED"/>
    <w:rsid w:val="00C518F5"/>
    <w:rsid w:val="00C5310D"/>
    <w:rsid w:val="00C63C47"/>
    <w:rsid w:val="00C70429"/>
    <w:rsid w:val="00C709E2"/>
    <w:rsid w:val="00C73535"/>
    <w:rsid w:val="00C74BCC"/>
    <w:rsid w:val="00C759BC"/>
    <w:rsid w:val="00C7738B"/>
    <w:rsid w:val="00C7793A"/>
    <w:rsid w:val="00C77CB5"/>
    <w:rsid w:val="00C80B83"/>
    <w:rsid w:val="00C80F1A"/>
    <w:rsid w:val="00C83631"/>
    <w:rsid w:val="00C8445B"/>
    <w:rsid w:val="00C84F31"/>
    <w:rsid w:val="00C86245"/>
    <w:rsid w:val="00C86D51"/>
    <w:rsid w:val="00C876C8"/>
    <w:rsid w:val="00C8791D"/>
    <w:rsid w:val="00C90603"/>
    <w:rsid w:val="00C9122B"/>
    <w:rsid w:val="00C970DD"/>
    <w:rsid w:val="00C9774A"/>
    <w:rsid w:val="00C97A46"/>
    <w:rsid w:val="00CA42A8"/>
    <w:rsid w:val="00CA4DE2"/>
    <w:rsid w:val="00CA64DC"/>
    <w:rsid w:val="00CA6783"/>
    <w:rsid w:val="00CA7CB4"/>
    <w:rsid w:val="00CB288B"/>
    <w:rsid w:val="00CB4789"/>
    <w:rsid w:val="00CB5621"/>
    <w:rsid w:val="00CB79BF"/>
    <w:rsid w:val="00CC395D"/>
    <w:rsid w:val="00CC4E8E"/>
    <w:rsid w:val="00CC5B5B"/>
    <w:rsid w:val="00CD0724"/>
    <w:rsid w:val="00CD4730"/>
    <w:rsid w:val="00CD5C71"/>
    <w:rsid w:val="00CD5D71"/>
    <w:rsid w:val="00CD767F"/>
    <w:rsid w:val="00CD7782"/>
    <w:rsid w:val="00CE56DD"/>
    <w:rsid w:val="00CE7B4C"/>
    <w:rsid w:val="00CF2343"/>
    <w:rsid w:val="00CF479A"/>
    <w:rsid w:val="00CF4CA7"/>
    <w:rsid w:val="00CF5273"/>
    <w:rsid w:val="00D01F84"/>
    <w:rsid w:val="00D0311B"/>
    <w:rsid w:val="00D03B5B"/>
    <w:rsid w:val="00D07E16"/>
    <w:rsid w:val="00D11C3F"/>
    <w:rsid w:val="00D12D9E"/>
    <w:rsid w:val="00D13129"/>
    <w:rsid w:val="00D141D0"/>
    <w:rsid w:val="00D150C9"/>
    <w:rsid w:val="00D24693"/>
    <w:rsid w:val="00D268FD"/>
    <w:rsid w:val="00D302CA"/>
    <w:rsid w:val="00D31DC5"/>
    <w:rsid w:val="00D33E1D"/>
    <w:rsid w:val="00D35438"/>
    <w:rsid w:val="00D36E96"/>
    <w:rsid w:val="00D37E59"/>
    <w:rsid w:val="00D41831"/>
    <w:rsid w:val="00D418B4"/>
    <w:rsid w:val="00D426EE"/>
    <w:rsid w:val="00D42F6A"/>
    <w:rsid w:val="00D45863"/>
    <w:rsid w:val="00D4705E"/>
    <w:rsid w:val="00D50082"/>
    <w:rsid w:val="00D50719"/>
    <w:rsid w:val="00D573CC"/>
    <w:rsid w:val="00D57D6C"/>
    <w:rsid w:val="00D6507F"/>
    <w:rsid w:val="00D731D8"/>
    <w:rsid w:val="00D76C5D"/>
    <w:rsid w:val="00D800D0"/>
    <w:rsid w:val="00D80368"/>
    <w:rsid w:val="00D8130C"/>
    <w:rsid w:val="00D82D35"/>
    <w:rsid w:val="00D83739"/>
    <w:rsid w:val="00D85308"/>
    <w:rsid w:val="00D8535B"/>
    <w:rsid w:val="00D85EF4"/>
    <w:rsid w:val="00D86B2B"/>
    <w:rsid w:val="00D9071E"/>
    <w:rsid w:val="00D90ED8"/>
    <w:rsid w:val="00D920D8"/>
    <w:rsid w:val="00D9403F"/>
    <w:rsid w:val="00DA5529"/>
    <w:rsid w:val="00DA7D73"/>
    <w:rsid w:val="00DB054C"/>
    <w:rsid w:val="00DB250A"/>
    <w:rsid w:val="00DB746D"/>
    <w:rsid w:val="00DB7D3F"/>
    <w:rsid w:val="00DC18A4"/>
    <w:rsid w:val="00DC61DF"/>
    <w:rsid w:val="00DC683A"/>
    <w:rsid w:val="00DC69FD"/>
    <w:rsid w:val="00DC6D50"/>
    <w:rsid w:val="00DC782E"/>
    <w:rsid w:val="00DC7D0B"/>
    <w:rsid w:val="00DD007C"/>
    <w:rsid w:val="00DD0BCC"/>
    <w:rsid w:val="00DD1D36"/>
    <w:rsid w:val="00DD57D8"/>
    <w:rsid w:val="00DD641C"/>
    <w:rsid w:val="00DD64FB"/>
    <w:rsid w:val="00DD7400"/>
    <w:rsid w:val="00DD761A"/>
    <w:rsid w:val="00DE07AF"/>
    <w:rsid w:val="00DE13C4"/>
    <w:rsid w:val="00DE1917"/>
    <w:rsid w:val="00DE1F19"/>
    <w:rsid w:val="00DE224F"/>
    <w:rsid w:val="00DE50D1"/>
    <w:rsid w:val="00DE76D0"/>
    <w:rsid w:val="00DE7BFE"/>
    <w:rsid w:val="00DE7EE4"/>
    <w:rsid w:val="00DF2C21"/>
    <w:rsid w:val="00DF6228"/>
    <w:rsid w:val="00E011E1"/>
    <w:rsid w:val="00E01435"/>
    <w:rsid w:val="00E0193E"/>
    <w:rsid w:val="00E04FA0"/>
    <w:rsid w:val="00E0546F"/>
    <w:rsid w:val="00E05938"/>
    <w:rsid w:val="00E06A8D"/>
    <w:rsid w:val="00E079F5"/>
    <w:rsid w:val="00E10AB3"/>
    <w:rsid w:val="00E10BCE"/>
    <w:rsid w:val="00E11D81"/>
    <w:rsid w:val="00E137D6"/>
    <w:rsid w:val="00E16D44"/>
    <w:rsid w:val="00E16D8C"/>
    <w:rsid w:val="00E22F8A"/>
    <w:rsid w:val="00E31161"/>
    <w:rsid w:val="00E3150C"/>
    <w:rsid w:val="00E32C94"/>
    <w:rsid w:val="00E35D8D"/>
    <w:rsid w:val="00E41166"/>
    <w:rsid w:val="00E4276C"/>
    <w:rsid w:val="00E44D87"/>
    <w:rsid w:val="00E4569B"/>
    <w:rsid w:val="00E470DC"/>
    <w:rsid w:val="00E5370D"/>
    <w:rsid w:val="00E53C3F"/>
    <w:rsid w:val="00E5533F"/>
    <w:rsid w:val="00E55A2B"/>
    <w:rsid w:val="00E55EE3"/>
    <w:rsid w:val="00E56C4F"/>
    <w:rsid w:val="00E600D6"/>
    <w:rsid w:val="00E6261B"/>
    <w:rsid w:val="00E63407"/>
    <w:rsid w:val="00E63CB0"/>
    <w:rsid w:val="00E66A8A"/>
    <w:rsid w:val="00E67DFB"/>
    <w:rsid w:val="00E723EC"/>
    <w:rsid w:val="00E763B7"/>
    <w:rsid w:val="00E765E2"/>
    <w:rsid w:val="00E813B9"/>
    <w:rsid w:val="00E83153"/>
    <w:rsid w:val="00E85A73"/>
    <w:rsid w:val="00E878C7"/>
    <w:rsid w:val="00E87EC8"/>
    <w:rsid w:val="00E908B9"/>
    <w:rsid w:val="00E90944"/>
    <w:rsid w:val="00E90C0E"/>
    <w:rsid w:val="00E9373C"/>
    <w:rsid w:val="00E94517"/>
    <w:rsid w:val="00E945B7"/>
    <w:rsid w:val="00EA1FA0"/>
    <w:rsid w:val="00EA267A"/>
    <w:rsid w:val="00EA31BE"/>
    <w:rsid w:val="00EA3592"/>
    <w:rsid w:val="00EA3891"/>
    <w:rsid w:val="00EA3BA7"/>
    <w:rsid w:val="00EA4D2F"/>
    <w:rsid w:val="00EA5498"/>
    <w:rsid w:val="00EB34A1"/>
    <w:rsid w:val="00EB36E7"/>
    <w:rsid w:val="00EB4D5B"/>
    <w:rsid w:val="00EB6B04"/>
    <w:rsid w:val="00EB6FCB"/>
    <w:rsid w:val="00EC117A"/>
    <w:rsid w:val="00EC3554"/>
    <w:rsid w:val="00EC540C"/>
    <w:rsid w:val="00EC58B7"/>
    <w:rsid w:val="00EC62F5"/>
    <w:rsid w:val="00ED1A9A"/>
    <w:rsid w:val="00ED1C54"/>
    <w:rsid w:val="00ED4ED5"/>
    <w:rsid w:val="00ED6BD3"/>
    <w:rsid w:val="00ED79D9"/>
    <w:rsid w:val="00EE2FAA"/>
    <w:rsid w:val="00EE4E4C"/>
    <w:rsid w:val="00EE4F62"/>
    <w:rsid w:val="00EE55B6"/>
    <w:rsid w:val="00EE5F09"/>
    <w:rsid w:val="00EF0251"/>
    <w:rsid w:val="00EF0AC2"/>
    <w:rsid w:val="00EF0BD1"/>
    <w:rsid w:val="00EF3723"/>
    <w:rsid w:val="00EF3D74"/>
    <w:rsid w:val="00EF4EED"/>
    <w:rsid w:val="00EF59B4"/>
    <w:rsid w:val="00F0143C"/>
    <w:rsid w:val="00F01B9C"/>
    <w:rsid w:val="00F04240"/>
    <w:rsid w:val="00F12A0B"/>
    <w:rsid w:val="00F13994"/>
    <w:rsid w:val="00F14A82"/>
    <w:rsid w:val="00F1605B"/>
    <w:rsid w:val="00F1618D"/>
    <w:rsid w:val="00F20E63"/>
    <w:rsid w:val="00F21383"/>
    <w:rsid w:val="00F23AF4"/>
    <w:rsid w:val="00F24766"/>
    <w:rsid w:val="00F25A24"/>
    <w:rsid w:val="00F25E55"/>
    <w:rsid w:val="00F2626B"/>
    <w:rsid w:val="00F26B8B"/>
    <w:rsid w:val="00F32B89"/>
    <w:rsid w:val="00F33D47"/>
    <w:rsid w:val="00F3723C"/>
    <w:rsid w:val="00F4375C"/>
    <w:rsid w:val="00F448EB"/>
    <w:rsid w:val="00F45474"/>
    <w:rsid w:val="00F46F6C"/>
    <w:rsid w:val="00F50844"/>
    <w:rsid w:val="00F53865"/>
    <w:rsid w:val="00F54727"/>
    <w:rsid w:val="00F55D4E"/>
    <w:rsid w:val="00F565D0"/>
    <w:rsid w:val="00F56B22"/>
    <w:rsid w:val="00F571D1"/>
    <w:rsid w:val="00F57B9B"/>
    <w:rsid w:val="00F60064"/>
    <w:rsid w:val="00F607A7"/>
    <w:rsid w:val="00F61481"/>
    <w:rsid w:val="00F6258B"/>
    <w:rsid w:val="00F640FD"/>
    <w:rsid w:val="00F64734"/>
    <w:rsid w:val="00F64889"/>
    <w:rsid w:val="00F64900"/>
    <w:rsid w:val="00F64AA5"/>
    <w:rsid w:val="00F65AD6"/>
    <w:rsid w:val="00F709B8"/>
    <w:rsid w:val="00F71E15"/>
    <w:rsid w:val="00F72941"/>
    <w:rsid w:val="00F72E47"/>
    <w:rsid w:val="00F73216"/>
    <w:rsid w:val="00F73D63"/>
    <w:rsid w:val="00F758A3"/>
    <w:rsid w:val="00F76AA9"/>
    <w:rsid w:val="00F76ACC"/>
    <w:rsid w:val="00F8283F"/>
    <w:rsid w:val="00F83E07"/>
    <w:rsid w:val="00F83E12"/>
    <w:rsid w:val="00F8585D"/>
    <w:rsid w:val="00F864DA"/>
    <w:rsid w:val="00F87C8D"/>
    <w:rsid w:val="00F911C4"/>
    <w:rsid w:val="00F9172D"/>
    <w:rsid w:val="00F93A90"/>
    <w:rsid w:val="00F93ADB"/>
    <w:rsid w:val="00F95D59"/>
    <w:rsid w:val="00F96712"/>
    <w:rsid w:val="00F97957"/>
    <w:rsid w:val="00FA1A3F"/>
    <w:rsid w:val="00FA20C2"/>
    <w:rsid w:val="00FA33BB"/>
    <w:rsid w:val="00FA36BE"/>
    <w:rsid w:val="00FA3B17"/>
    <w:rsid w:val="00FA3C64"/>
    <w:rsid w:val="00FA44EA"/>
    <w:rsid w:val="00FA6EF9"/>
    <w:rsid w:val="00FA744D"/>
    <w:rsid w:val="00FB0A3F"/>
    <w:rsid w:val="00FB12D0"/>
    <w:rsid w:val="00FB17BA"/>
    <w:rsid w:val="00FB1AF7"/>
    <w:rsid w:val="00FB1B64"/>
    <w:rsid w:val="00FB4984"/>
    <w:rsid w:val="00FB4F4A"/>
    <w:rsid w:val="00FB5013"/>
    <w:rsid w:val="00FB60FD"/>
    <w:rsid w:val="00FB615F"/>
    <w:rsid w:val="00FB6195"/>
    <w:rsid w:val="00FB6397"/>
    <w:rsid w:val="00FB7088"/>
    <w:rsid w:val="00FC1EE6"/>
    <w:rsid w:val="00FC22D7"/>
    <w:rsid w:val="00FC3133"/>
    <w:rsid w:val="00FC51CE"/>
    <w:rsid w:val="00FC744B"/>
    <w:rsid w:val="00FC7E3A"/>
    <w:rsid w:val="00FD3613"/>
    <w:rsid w:val="00FD3CAC"/>
    <w:rsid w:val="00FD711F"/>
    <w:rsid w:val="00FD7FE7"/>
    <w:rsid w:val="00FE0C2D"/>
    <w:rsid w:val="00FE0FFE"/>
    <w:rsid w:val="00FE2885"/>
    <w:rsid w:val="00FE3C57"/>
    <w:rsid w:val="00FE46FE"/>
    <w:rsid w:val="00FE7CD4"/>
    <w:rsid w:val="00FF215D"/>
    <w:rsid w:val="00FF4039"/>
    <w:rsid w:val="00FF47DB"/>
    <w:rsid w:val="00FF50B2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427E"/>
  <w15:docId w15:val="{469C1087-1200-4BC1-8AD6-BA0E2111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2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E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41566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styleId="a5">
    <w:name w:val="Body Text"/>
    <w:basedOn w:val="a"/>
    <w:link w:val="a6"/>
    <w:rsid w:val="0089626F"/>
    <w:pPr>
      <w:suppressAutoHyphens/>
      <w:autoSpaceDE/>
      <w:autoSpaceDN/>
      <w:adjustRightInd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89626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7">
    <w:name w:val="List Paragraph"/>
    <w:basedOn w:val="a"/>
    <w:uiPriority w:val="34"/>
    <w:qFormat/>
    <w:rsid w:val="00E079F5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F2D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F2D03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00E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E11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115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E11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11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50;&#1057;&#1040;&#1053;&#1040;\01_&#1041;&#1102;&#1076;&#1078;&#1077;&#1090;&#1085;&#1099;&#1081;%20&#1086;&#1090;&#1076;&#1077;&#1083;_&#1054;&#1082;&#1089;&#1072;&#1085;&#1072;\2025\02%20&#1054;&#1090;&#1095;&#1077;&#1090;&#1099;\&#1076;&#1080;&#1072;&#1075;&#1088;&#1072;&#1084;&#1084;&#1099;%20&#1082;%20&#1086;&#1090;&#1095;&#1077;&#1090;&#1091;%20&#1087;&#1086;%20&#1073;&#1102;&#1076;&#1078;&#1077;&#1090;&#1091;_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50;&#1057;&#1040;&#1053;&#1040;\01_&#1041;&#1102;&#1076;&#1078;&#1077;&#1090;&#1085;&#1099;&#1081;%20&#1086;&#1090;&#1076;&#1077;&#1083;_&#1054;&#1082;&#1089;&#1072;&#1085;&#1072;\2024\02%20&#1054;&#1090;&#1095;&#1077;&#1090;&#1099;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50;&#1057;&#1040;&#1053;&#1040;\01_&#1041;&#1102;&#1076;&#1078;&#1077;&#1090;&#1085;&#1099;&#1081;%20&#1086;&#1090;&#1076;&#1077;&#1083;_&#1054;&#1082;&#1089;&#1072;&#1085;&#1072;\2024\02%20&#1054;&#1090;&#1095;&#1077;&#1090;&#1099;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50;&#1057;&#1040;&#1053;&#1040;\01_&#1041;&#1102;&#1076;&#1078;&#1077;&#1090;&#1085;&#1099;&#1081;%20&#1086;&#1090;&#1076;&#1077;&#1083;_&#1054;&#1082;&#1089;&#1072;&#1085;&#1072;\2024\02%20&#1054;&#1090;&#1095;&#1077;&#1090;&#1099;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4;&#1050;&#1057;&#1040;&#1053;&#1040;\01_&#1041;&#1102;&#1076;&#1078;&#1077;&#1090;&#1085;&#1099;&#1081;%20&#1086;&#1090;&#1076;&#1077;&#1083;_&#1054;&#1082;&#1089;&#1072;&#1085;&#1072;\2024\02%20&#1054;&#1090;&#1095;&#1077;&#1090;&#1099;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5\&#1054;&#1058;&#1063;&#1045;&#1058;%20&#1086;&#1073;%20&#1080;&#1089;&#1087;&#1086;&#1083;&#1085;&#1077;&#1085;&#1080;&#1080;%20&#1073;&#1102;&#1076;&#1078;&#1077;&#1090;&#1072;%202024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5\&#1054;&#1058;&#1063;&#1045;&#1058;%20&#1086;&#1073;%20&#1080;&#1089;&#1087;&#1086;&#1083;&#1085;&#1077;&#1085;&#1080;&#1080;%20&#1073;&#1102;&#1076;&#1078;&#1077;&#1090;&#1072;%202024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5\&#1054;&#1058;&#1063;&#1045;&#1058;%20&#1086;&#1073;%20&#1080;&#1089;&#1087;&#1086;&#1083;&#1085;&#1077;&#1085;&#1080;&#1080;%20&#1073;&#1102;&#1076;&#1078;&#1077;&#1090;&#1072;%202024\&#1076;&#1080;&#1072;&#1075;&#1088;&#1072;&#1084;&#1084;&#1099;%20&#1082;%20&#1086;&#1090;&#1095;&#1077;&#1090;&#1091;%20&#1087;&#1086;%20&#1073;&#1102;&#1076;&#1078;&#1077;&#1090;&#1091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aseline="0">
                <a:solidFill>
                  <a:sysClr val="windowText" lastClr="000000"/>
                </a:solidFill>
              </a:rPr>
              <a:t>СТРУКТУРА ИСПОЛНЕНИЯ РАСХОДНОЙ ЧАСТИ БЮДЖЕТА КАРГОПОЛЬСКОГО МУНИЦИПАЛЬНОГО ОКРУГА ЗА 2024 ГОД</a:t>
            </a:r>
          </a:p>
        </c:rich>
      </c:tx>
      <c:layout>
        <c:manualLayout>
          <c:xMode val="edge"/>
          <c:yMode val="edge"/>
          <c:x val="0.11499606147145859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4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3520952032234766E-2"/>
          <c:y val="0.20897489614951048"/>
          <c:w val="0.84196710387941831"/>
          <c:h val="0.709948782751109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2AC-4FC0-B36A-2D6BF46C1C9F}"/>
              </c:ext>
            </c:extLst>
          </c:dPt>
          <c:dPt>
            <c:idx val="1"/>
            <c:bubble3D val="0"/>
            <c:spPr>
              <a:solidFill>
                <a:schemeClr val="accent2">
                  <a:alpha val="90000"/>
                </a:schemeClr>
              </a:solidFill>
              <a:ln w="19050">
                <a:solidFill>
                  <a:schemeClr val="accent2">
                    <a:lumMod val="75000"/>
                  </a:schemeClr>
                </a:solidFill>
              </a:ln>
              <a:effectLst>
                <a:innerShdw blurRad="114300">
                  <a:schemeClr val="accent2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2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2AC-4FC0-B36A-2D6BF46C1C9F}"/>
              </c:ext>
            </c:extLst>
          </c:dPt>
          <c:dPt>
            <c:idx val="2"/>
            <c:bubble3D val="0"/>
            <c:spPr>
              <a:solidFill>
                <a:schemeClr val="accent3">
                  <a:alpha val="90000"/>
                </a:schemeClr>
              </a:solidFill>
              <a:ln w="19050">
                <a:solidFill>
                  <a:schemeClr val="accent3">
                    <a:lumMod val="75000"/>
                  </a:schemeClr>
                </a:solidFill>
              </a:ln>
              <a:effectLst>
                <a:innerShdw blurRad="114300">
                  <a:schemeClr val="accent3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3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42AC-4FC0-B36A-2D6BF46C1C9F}"/>
              </c:ext>
            </c:extLst>
          </c:dPt>
          <c:dPt>
            <c:idx val="3"/>
            <c:bubble3D val="0"/>
            <c:spPr>
              <a:solidFill>
                <a:schemeClr val="accent4">
                  <a:alpha val="90000"/>
                </a:schemeClr>
              </a:solidFill>
              <a:ln w="19050">
                <a:solidFill>
                  <a:schemeClr val="accent4">
                    <a:lumMod val="75000"/>
                  </a:schemeClr>
                </a:solidFill>
              </a:ln>
              <a:effectLst>
                <a:innerShdw blurRad="114300">
                  <a:schemeClr val="accent4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4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42AC-4FC0-B36A-2D6BF46C1C9F}"/>
              </c:ext>
            </c:extLst>
          </c:dPt>
          <c:dPt>
            <c:idx val="4"/>
            <c:bubble3D val="0"/>
            <c:spPr>
              <a:solidFill>
                <a:schemeClr val="accent5">
                  <a:alpha val="90000"/>
                </a:schemeClr>
              </a:solidFill>
              <a:ln w="19050">
                <a:solidFill>
                  <a:schemeClr val="accent5">
                    <a:lumMod val="75000"/>
                  </a:schemeClr>
                </a:solidFill>
              </a:ln>
              <a:effectLst>
                <a:innerShdw blurRad="114300">
                  <a:schemeClr val="accent5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5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42AC-4FC0-B36A-2D6BF46C1C9F}"/>
              </c:ext>
            </c:extLst>
          </c:dPt>
          <c:dPt>
            <c:idx val="5"/>
            <c:bubble3D val="0"/>
            <c:spPr>
              <a:solidFill>
                <a:schemeClr val="accent6">
                  <a:alpha val="90000"/>
                </a:schemeClr>
              </a:solidFill>
              <a:ln w="19050">
                <a:solidFill>
                  <a:schemeClr val="accent6">
                    <a:lumMod val="75000"/>
                  </a:schemeClr>
                </a:solidFill>
              </a:ln>
              <a:effectLst>
                <a:innerShdw blurRad="114300">
                  <a:schemeClr val="accent6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6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42AC-4FC0-B36A-2D6BF46C1C9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  <a:alpha val="90000"/>
                </a:schemeClr>
              </a:solidFill>
              <a:ln w="19050">
                <a:solidFill>
                  <a:schemeClr val="accent1">
                    <a:lumMod val="60000"/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60000"/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60000"/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42AC-4FC0-B36A-2D6BF46C1C9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  <a:alpha val="90000"/>
                </a:schemeClr>
              </a:solidFill>
              <a:ln w="19050">
                <a:solidFill>
                  <a:schemeClr val="accent2">
                    <a:lumMod val="60000"/>
                    <a:lumMod val="75000"/>
                  </a:schemeClr>
                </a:solidFill>
              </a:ln>
              <a:effectLst>
                <a:innerShdw blurRad="114300">
                  <a:schemeClr val="accent2">
                    <a:lumMod val="60000"/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2">
                    <a:lumMod val="60000"/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42AC-4FC0-B36A-2D6BF46C1C9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  <a:alpha val="90000"/>
                </a:schemeClr>
              </a:solidFill>
              <a:ln w="19050">
                <a:solidFill>
                  <a:schemeClr val="accent3">
                    <a:lumMod val="60000"/>
                    <a:lumMod val="75000"/>
                  </a:schemeClr>
                </a:solidFill>
              </a:ln>
              <a:effectLst>
                <a:innerShdw blurRad="114300">
                  <a:schemeClr val="accent3">
                    <a:lumMod val="60000"/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3">
                    <a:lumMod val="60000"/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42AC-4FC0-B36A-2D6BF46C1C9F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  <a:alpha val="90000"/>
                </a:schemeClr>
              </a:solidFill>
              <a:ln w="19050">
                <a:solidFill>
                  <a:schemeClr val="accent4">
                    <a:lumMod val="60000"/>
                    <a:lumMod val="75000"/>
                  </a:schemeClr>
                </a:solidFill>
              </a:ln>
              <a:effectLst>
                <a:innerShdw blurRad="114300">
                  <a:schemeClr val="accent4">
                    <a:lumMod val="60000"/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4">
                    <a:lumMod val="60000"/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42AC-4FC0-B36A-2D6BF46C1C9F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  <a:alpha val="90000"/>
                </a:schemeClr>
              </a:solidFill>
              <a:ln w="19050">
                <a:solidFill>
                  <a:schemeClr val="accent5">
                    <a:lumMod val="60000"/>
                    <a:lumMod val="75000"/>
                  </a:schemeClr>
                </a:solidFill>
              </a:ln>
              <a:effectLst>
                <a:innerShdw blurRad="114300">
                  <a:schemeClr val="accent5">
                    <a:lumMod val="60000"/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5">
                    <a:lumMod val="60000"/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42AC-4FC0-B36A-2D6BF46C1C9F}"/>
              </c:ext>
            </c:extLst>
          </c:dPt>
          <c:dLbls>
            <c:dLbl>
              <c:idx val="0"/>
              <c:layout>
                <c:manualLayout>
                  <c:x val="2.3078712785467286E-2"/>
                  <c:y val="-1.0522280220590405E-3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1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AC-4FC0-B36A-2D6BF46C1C9F}"/>
                </c:ext>
              </c:extLst>
            </c:dLbl>
            <c:dLbl>
              <c:idx val="1"/>
              <c:layout>
                <c:manualLayout>
                  <c:x val="0.13685793621104431"/>
                  <c:y val="0.13005443982423545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2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2AC-4FC0-B36A-2D6BF46C1C9F}"/>
                </c:ext>
              </c:extLst>
            </c:dLbl>
            <c:dLbl>
              <c:idx val="2"/>
              <c:layout>
                <c:manualLayout>
                  <c:x val="0.21504564216523162"/>
                  <c:y val="-3.9495063117111573E-4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3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2AC-4FC0-B36A-2D6BF46C1C9F}"/>
                </c:ext>
              </c:extLst>
            </c:dLbl>
            <c:dLbl>
              <c:idx val="3"/>
              <c:layout>
                <c:manualLayout>
                  <c:x val="0.12652378475865489"/>
                  <c:y val="0.19840844613524433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4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2AC-4FC0-B36A-2D6BF46C1C9F}"/>
                </c:ext>
              </c:extLst>
            </c:dLbl>
            <c:dLbl>
              <c:idx val="4"/>
              <c:layout>
                <c:manualLayout>
                  <c:x val="1.5259441063493947E-2"/>
                  <c:y val="0.16629685334277025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5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2AC-4FC0-B36A-2D6BF46C1C9F}"/>
                </c:ext>
              </c:extLst>
            </c:dLbl>
            <c:dLbl>
              <c:idx val="5"/>
              <c:layout>
                <c:manualLayout>
                  <c:x val="-5.3262896019805172E-3"/>
                  <c:y val="9.6429148603615553E-2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6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2AC-4FC0-B36A-2D6BF46C1C9F}"/>
                </c:ext>
              </c:extLst>
            </c:dLbl>
            <c:dLbl>
              <c:idx val="6"/>
              <c:layout>
                <c:manualLayout>
                  <c:x val="-0.14987714290544765"/>
                  <c:y val="-6.2147487950756579E-2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1">
                      <a:lumMod val="60000"/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2AC-4FC0-B36A-2D6BF46C1C9F}"/>
                </c:ext>
              </c:extLst>
            </c:dLbl>
            <c:dLbl>
              <c:idx val="7"/>
              <c:layout>
                <c:manualLayout>
                  <c:x val="-8.9027442123922093E-2"/>
                  <c:y val="9.4813628288186749E-2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2">
                      <a:lumMod val="60000"/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2AC-4FC0-B36A-2D6BF46C1C9F}"/>
                </c:ext>
              </c:extLst>
            </c:dLbl>
            <c:dLbl>
              <c:idx val="8"/>
              <c:layout>
                <c:manualLayout>
                  <c:x val="-0.10112114857521121"/>
                  <c:y val="8.0514679241256663E-3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3">
                      <a:lumMod val="60000"/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2AC-4FC0-B36A-2D6BF46C1C9F}"/>
                </c:ext>
              </c:extLst>
            </c:dLbl>
            <c:dLbl>
              <c:idx val="9"/>
              <c:layout>
                <c:manualLayout>
                  <c:x val="3.6036031775551272E-2"/>
                  <c:y val="7.246378189809082E-3"/>
                </c:manualLayout>
              </c:layout>
              <c:numFmt formatCode="0.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noFill/>
                  <a:round/>
                </a:ln>
                <a:effectLst>
                  <a:outerShdw blurRad="50800" dist="38100" dir="2700000" algn="tl" rotWithShape="0">
                    <a:schemeClr val="accent4">
                      <a:lumMod val="60000"/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overflow" horzOverflow="overflow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2AC-4FC0-B36A-2D6BF46C1C9F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2AC-4FC0-B36A-2D6BF46C1C9F}"/>
                </c:ext>
              </c:extLst>
            </c:dLbl>
            <c:numFmt formatCode="0.00%" sourceLinked="0"/>
            <c:spPr>
              <a:ln>
                <a:noFill/>
              </a:ln>
            </c:spPr>
            <c:txPr>
              <a:bodyPr rot="0" spcFirstLastPara="1" vertOverflow="overflow" horzOverflow="overflow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effectLst/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Лист1!$A$4:$A$14</c:f>
              <c:strCache>
                <c:ptCount val="11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 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КУЛЬТУРА, КИНЕМАТОГРАФИЯ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  <c:pt idx="10">
                  <c:v>ОБСЛУЖИВАНИЕ ГОСУДАРСТВЕННОГО (МУНИЦИПАЛЬНОГО) ДОЛГА</c:v>
                </c:pt>
              </c:strCache>
            </c:strRef>
          </c:cat>
          <c:val>
            <c:numRef>
              <c:f>Лист1!$B$4:$B$14</c:f>
              <c:numCache>
                <c:formatCode>#,##0.00</c:formatCode>
                <c:ptCount val="11"/>
                <c:pt idx="0">
                  <c:v>138113218.11000001</c:v>
                </c:pt>
                <c:pt idx="1">
                  <c:v>1738140.15</c:v>
                </c:pt>
                <c:pt idx="2">
                  <c:v>4681478.96</c:v>
                </c:pt>
                <c:pt idx="3">
                  <c:v>70214537.549999997</c:v>
                </c:pt>
                <c:pt idx="4">
                  <c:v>187225912.87</c:v>
                </c:pt>
                <c:pt idx="5">
                  <c:v>3824651.09</c:v>
                </c:pt>
                <c:pt idx="6">
                  <c:v>717474496.54999995</c:v>
                </c:pt>
                <c:pt idx="7">
                  <c:v>189205770.75</c:v>
                </c:pt>
                <c:pt idx="8">
                  <c:v>38192444.369999997</c:v>
                </c:pt>
                <c:pt idx="9">
                  <c:v>22903420.859999999</c:v>
                </c:pt>
                <c:pt idx="1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42AC-4FC0-B36A-2D6BF46C1C9F}"/>
            </c:ext>
          </c:extLst>
        </c:ser>
        <c:dLbls>
          <c:dLblPos val="in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 w="139700" prst="cross"/>
    </a:sp3d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 b="1" i="0" baseline="0">
                <a:solidFill>
                  <a:schemeClr val="tx1"/>
                </a:solidFill>
              </a:rPr>
              <a:t>Расходы на реализацию национальных проектов, тыс. рублей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нац.пр!$C$2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нац.пр!$B$3:$B$9</c:f>
              <c:strCache>
                <c:ptCount val="7"/>
                <c:pt idx="0">
                  <c:v>НП «Безопасные качественные дороги»,
ФП «Безопасность дорожного движения»</c:v>
                </c:pt>
                <c:pt idx="1">
                  <c:v>НП «Жилье и горсреда», 
ФП «Обеспечение устойчивого сокращения непригодного для проживания жилищного фонда»</c:v>
                </c:pt>
                <c:pt idx="2">
                  <c:v>НП «Жилье и горсреда», 
ФП «Формирование комфортной городской среды»</c:v>
                </c:pt>
                <c:pt idx="3">
                  <c:v>НП «Жилье и горсреда», 
ФП «Чистая вода»</c:v>
                </c:pt>
                <c:pt idx="4">
                  <c:v>НП «Образование», 
ФП «Патриотическое воспитание граждан РФ»</c:v>
                </c:pt>
                <c:pt idx="5">
                  <c:v>НП «Образование», 
ФП «Успех каждого ребенка»,</c:v>
                </c:pt>
                <c:pt idx="6">
                  <c:v>НП «Демография», 
ФП «Спорт – норма жизни»</c:v>
                </c:pt>
              </c:strCache>
            </c:strRef>
          </c:cat>
          <c:val>
            <c:numRef>
              <c:f>нац.пр!$C$3:$C$9</c:f>
              <c:numCache>
                <c:formatCode>General</c:formatCode>
                <c:ptCount val="7"/>
                <c:pt idx="0">
                  <c:v>184.4</c:v>
                </c:pt>
                <c:pt idx="1">
                  <c:v>61291.7</c:v>
                </c:pt>
                <c:pt idx="2">
                  <c:v>95627.4</c:v>
                </c:pt>
                <c:pt idx="3">
                  <c:v>135366.9</c:v>
                </c:pt>
                <c:pt idx="4">
                  <c:v>0</c:v>
                </c:pt>
                <c:pt idx="5">
                  <c:v>4045.3</c:v>
                </c:pt>
                <c:pt idx="6">
                  <c:v>151.4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CA-4FA0-A1A2-72FB13F4FAD3}"/>
            </c:ext>
          </c:extLst>
        </c:ser>
        <c:ser>
          <c:idx val="1"/>
          <c:order val="1"/>
          <c:tx>
            <c:strRef>
              <c:f>нац.пр!$D$2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нац.пр!$B$3:$B$9</c:f>
              <c:strCache>
                <c:ptCount val="7"/>
                <c:pt idx="0">
                  <c:v>НП «Безопасные качественные дороги»,
ФП «Безопасность дорожного движения»</c:v>
                </c:pt>
                <c:pt idx="1">
                  <c:v>НП «Жилье и горсреда», 
ФП «Обеспечение устойчивого сокращения непригодного для проживания жилищного фонда»</c:v>
                </c:pt>
                <c:pt idx="2">
                  <c:v>НП «Жилье и горсреда», 
ФП «Формирование комфортной городской среды»</c:v>
                </c:pt>
                <c:pt idx="3">
                  <c:v>НП «Жилье и горсреда», 
ФП «Чистая вода»</c:v>
                </c:pt>
                <c:pt idx="4">
                  <c:v>НП «Образование», 
ФП «Патриотическое воспитание граждан РФ»</c:v>
                </c:pt>
                <c:pt idx="5">
                  <c:v>НП «Образование», 
ФП «Успех каждого ребенка»,</c:v>
                </c:pt>
                <c:pt idx="6">
                  <c:v>НП «Демография», 
ФП «Спорт – норма жизни»</c:v>
                </c:pt>
              </c:strCache>
            </c:strRef>
          </c:cat>
          <c:val>
            <c:numRef>
              <c:f>нац.пр!$D$3:$D$9</c:f>
              <c:numCache>
                <c:formatCode>General</c:formatCode>
                <c:ptCount val="7"/>
                <c:pt idx="0">
                  <c:v>0</c:v>
                </c:pt>
                <c:pt idx="1">
                  <c:v>2732.4</c:v>
                </c:pt>
                <c:pt idx="2">
                  <c:v>27846.5</c:v>
                </c:pt>
                <c:pt idx="3">
                  <c:v>191063.8</c:v>
                </c:pt>
                <c:pt idx="4" formatCode="0.0">
                  <c:v>811</c:v>
                </c:pt>
                <c:pt idx="5" formatCode="0.0">
                  <c:v>0</c:v>
                </c:pt>
                <c:pt idx="6">
                  <c:v>48.9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CA-4FA0-A1A2-72FB13F4FAD3}"/>
            </c:ext>
          </c:extLst>
        </c:ser>
        <c:ser>
          <c:idx val="2"/>
          <c:order val="2"/>
          <c:tx>
            <c:strRef>
              <c:f>нац.пр!$E$2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нац.пр!$B$3:$B$9</c:f>
              <c:strCache>
                <c:ptCount val="7"/>
                <c:pt idx="0">
                  <c:v>НП «Безопасные качественные дороги»,
ФП «Безопасность дорожного движения»</c:v>
                </c:pt>
                <c:pt idx="1">
                  <c:v>НП «Жилье и горсреда», 
ФП «Обеспечение устойчивого сокращения непригодного для проживания жилищного фонда»</c:v>
                </c:pt>
                <c:pt idx="2">
                  <c:v>НП «Жилье и горсреда», 
ФП «Формирование комфортной городской среды»</c:v>
                </c:pt>
                <c:pt idx="3">
                  <c:v>НП «Жилье и горсреда», 
ФП «Чистая вода»</c:v>
                </c:pt>
                <c:pt idx="4">
                  <c:v>НП «Образование», 
ФП «Патриотическое воспитание граждан РФ»</c:v>
                </c:pt>
                <c:pt idx="5">
                  <c:v>НП «Образование», 
ФП «Успех каждого ребенка»,</c:v>
                </c:pt>
                <c:pt idx="6">
                  <c:v>НП «Демография», 
ФП «Спорт – норма жизни»</c:v>
                </c:pt>
              </c:strCache>
            </c:strRef>
          </c:cat>
          <c:val>
            <c:numRef>
              <c:f>нац.пр!$E$3:$E$9</c:f>
              <c:numCache>
                <c:formatCode>General</c:formatCode>
                <c:ptCount val="7"/>
                <c:pt idx="0">
                  <c:v>2811</c:v>
                </c:pt>
                <c:pt idx="1">
                  <c:v>1500</c:v>
                </c:pt>
                <c:pt idx="2">
                  <c:v>86605.6</c:v>
                </c:pt>
                <c:pt idx="3">
                  <c:v>57399.3</c:v>
                </c:pt>
                <c:pt idx="4" formatCode="0.0">
                  <c:v>4576.7</c:v>
                </c:pt>
                <c:pt idx="5" formatCode="0.0">
                  <c:v>2275.8000000000002</c:v>
                </c:pt>
                <c:pt idx="6">
                  <c:v>82.2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0CA-4FA0-A1A2-72FB13F4FA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22600568"/>
        <c:axId val="522599848"/>
      </c:barChart>
      <c:catAx>
        <c:axId val="522600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2599848"/>
        <c:crosses val="autoZero"/>
        <c:auto val="1"/>
        <c:lblAlgn val="ctr"/>
        <c:lblOffset val="100"/>
        <c:noMultiLvlLbl val="0"/>
      </c:catAx>
      <c:valAx>
        <c:axId val="522599848"/>
        <c:scaling>
          <c:orientation val="minMax"/>
          <c:max val="19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2600568"/>
        <c:crosses val="autoZero"/>
        <c:crossBetween val="between"/>
        <c:majorUnit val="10000"/>
        <c:minorUnit val="5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</a:t>
            </a:r>
            <a:r>
              <a:rPr lang="ru-RU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расходов по разделу </a:t>
            </a:r>
          </a:p>
          <a:p>
            <a:pPr>
              <a:defRPr/>
            </a:pPr>
            <a:r>
              <a:rPr lang="ru-RU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"Национальная экономика" </a:t>
            </a:r>
            <a:endPara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Лист3!$A$3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Лист3!$B$2:$E$2</c:f>
              <c:strCache>
                <c:ptCount val="4"/>
                <c:pt idx="0">
                  <c:v>сельское 
хозяйство</c:v>
                </c:pt>
                <c:pt idx="1">
                  <c:v>транспорт</c:v>
                </c:pt>
                <c:pt idx="2">
                  <c:v>дорожное
хозяйство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Лист3!$B$3:$E$3</c:f>
              <c:numCache>
                <c:formatCode>_-* #\ ##0.0\ _₽_-;\-* #\ ##0.0\ _₽_-;_-* "-"?\ _₽_-;_-@_-</c:formatCode>
                <c:ptCount val="4"/>
                <c:pt idx="0">
                  <c:v>52.9</c:v>
                </c:pt>
                <c:pt idx="1">
                  <c:v>11299.8</c:v>
                </c:pt>
                <c:pt idx="2">
                  <c:v>56065.2</c:v>
                </c:pt>
                <c:pt idx="3">
                  <c:v>4338.2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A9-48E9-8157-6FA36B58F4F7}"/>
            </c:ext>
          </c:extLst>
        </c:ser>
        <c:ser>
          <c:idx val="1"/>
          <c:order val="1"/>
          <c:tx>
            <c:strRef>
              <c:f>Лист3!$A$4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Лист3!$B$2:$E$2</c:f>
              <c:strCache>
                <c:ptCount val="4"/>
                <c:pt idx="0">
                  <c:v>сельское 
хозяйство</c:v>
                </c:pt>
                <c:pt idx="1">
                  <c:v>транспорт</c:v>
                </c:pt>
                <c:pt idx="2">
                  <c:v>дорожное
хозяйство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Лист3!$B$4:$E$4</c:f>
              <c:numCache>
                <c:formatCode>_-* #\ ##0.0\ _₽_-;\-* #\ ##0.0\ _₽_-;_-* "-"?\ _₽_-;_-@_-</c:formatCode>
                <c:ptCount val="4"/>
                <c:pt idx="0">
                  <c:v>95.2</c:v>
                </c:pt>
                <c:pt idx="1">
                  <c:v>11300</c:v>
                </c:pt>
                <c:pt idx="2">
                  <c:v>49638</c:v>
                </c:pt>
                <c:pt idx="3">
                  <c:v>5053.5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5A9-48E9-8157-6FA36B58F4F7}"/>
            </c:ext>
          </c:extLst>
        </c:ser>
        <c:ser>
          <c:idx val="2"/>
          <c:order val="2"/>
          <c:tx>
            <c:strRef>
              <c:f>Лист3!$A$5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Лист3!$B$2:$E$2</c:f>
              <c:strCache>
                <c:ptCount val="4"/>
                <c:pt idx="0">
                  <c:v>сельское 
хозяйство</c:v>
                </c:pt>
                <c:pt idx="1">
                  <c:v>транспорт</c:v>
                </c:pt>
                <c:pt idx="2">
                  <c:v>дорожное
хозяйство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Лист3!$B$5:$E$5</c:f>
              <c:numCache>
                <c:formatCode>_-* #\ ##0.0\ _₽_-;\-* #\ ##0.0\ _₽_-;_-* "-"?\ _₽_-;_-@_-</c:formatCode>
                <c:ptCount val="4"/>
                <c:pt idx="0">
                  <c:v>22.5</c:v>
                </c:pt>
                <c:pt idx="1">
                  <c:v>11287.7</c:v>
                </c:pt>
                <c:pt idx="2">
                  <c:v>51552.800000000003</c:v>
                </c:pt>
                <c:pt idx="3">
                  <c:v>7351.5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5A9-48E9-8157-6FA36B58F4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415319448"/>
        <c:axId val="415313688"/>
        <c:axId val="0"/>
      </c:bar3DChart>
      <c:catAx>
        <c:axId val="415319448"/>
        <c:scaling>
          <c:orientation val="minMax"/>
        </c:scaling>
        <c:delete val="0"/>
        <c:axPos val="b"/>
        <c:numFmt formatCode="_(&quot;₽&quot;* #,##0.00_);_(&quot;₽&quot;* \(#,##0.00\);_(&quot;₽&quot;* &quot;-&quot;??_);_(@_)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313688"/>
        <c:crosses val="autoZero"/>
        <c:auto val="1"/>
        <c:lblAlgn val="ctr"/>
        <c:lblOffset val="100"/>
        <c:noMultiLvlLbl val="0"/>
      </c:catAx>
      <c:valAx>
        <c:axId val="415313688"/>
        <c:scaling>
          <c:orientation val="minMax"/>
          <c:max val="55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_-* #\ ##0.0\ _₽_-;\-* #\ ##0.0\ _₽_-;_-* &quot;-&quot;?\ _₽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319448"/>
        <c:crosses val="autoZero"/>
        <c:crossBetween val="between"/>
        <c:majorUnit val="5000"/>
        <c:minorUnit val="25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расходов по разделу </a:t>
            </a:r>
          </a:p>
          <a:p>
            <a:pPr>
              <a:defRPr/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"Жилищно-коммунальное хозяйство"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Лист3!$K$3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Лист3!$L$2:$O$2</c:f>
              <c:strCache>
                <c:ptCount val="4"/>
                <c:pt idx="0">
                  <c:v>жилищное
хозяйство</c:v>
                </c:pt>
                <c:pt idx="1">
                  <c:v>коммунальное
хозяйство</c:v>
                </c:pt>
                <c:pt idx="2">
                  <c:v>благоустройство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Лист3!$L$3:$O$3</c:f>
              <c:numCache>
                <c:formatCode>_-* #\ ##0.0\ _₽_-;\-* #\ ##0.0\ _₽_-;_-* "-"?\ _₽_-;_-@_-</c:formatCode>
                <c:ptCount val="4"/>
                <c:pt idx="0">
                  <c:v>59754.7</c:v>
                </c:pt>
                <c:pt idx="1">
                  <c:v>3296.4</c:v>
                </c:pt>
                <c:pt idx="2">
                  <c:v>55954.5</c:v>
                </c:pt>
                <c:pt idx="3">
                  <c:v>205816.9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923-47F8-A69E-C713B409AAD7}"/>
            </c:ext>
          </c:extLst>
        </c:ser>
        <c:ser>
          <c:idx val="1"/>
          <c:order val="1"/>
          <c:tx>
            <c:strRef>
              <c:f>Лист3!$K$4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Лист3!$L$2:$O$2</c:f>
              <c:strCache>
                <c:ptCount val="4"/>
                <c:pt idx="0">
                  <c:v>жилищное
хозяйство</c:v>
                </c:pt>
                <c:pt idx="1">
                  <c:v>коммунальное
хозяйство</c:v>
                </c:pt>
                <c:pt idx="2">
                  <c:v>благоустройство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Лист3!$L$4:$O$4</c:f>
              <c:numCache>
                <c:formatCode>_-* #\ ##0.0\ _₽_-;\-* #\ ##0.0\ _₽_-;_-* "-"?\ _₽_-;_-@_-</c:formatCode>
                <c:ptCount val="4"/>
                <c:pt idx="0">
                  <c:v>10810.9</c:v>
                </c:pt>
                <c:pt idx="1">
                  <c:v>62338.6</c:v>
                </c:pt>
                <c:pt idx="2">
                  <c:v>47403.4</c:v>
                </c:pt>
                <c:pt idx="3">
                  <c:v>192974.5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923-47F8-A69E-C713B409AAD7}"/>
            </c:ext>
          </c:extLst>
        </c:ser>
        <c:ser>
          <c:idx val="2"/>
          <c:order val="2"/>
          <c:tx>
            <c:strRef>
              <c:f>Лист3!$K$5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Лист3!$L$2:$O$2</c:f>
              <c:strCache>
                <c:ptCount val="4"/>
                <c:pt idx="0">
                  <c:v>жилищное
хозяйство</c:v>
                </c:pt>
                <c:pt idx="1">
                  <c:v>коммунальное
хозяйство</c:v>
                </c:pt>
                <c:pt idx="2">
                  <c:v>благоустройство</c:v>
                </c:pt>
                <c:pt idx="3">
                  <c:v>другие
вопросы</c:v>
                </c:pt>
              </c:strCache>
            </c:strRef>
          </c:cat>
          <c:val>
            <c:numRef>
              <c:f>Лист3!$L$5:$O$5</c:f>
              <c:numCache>
                <c:formatCode>_-* #\ ##0.0\ _₽_-;\-* #\ ##0.0\ _₽_-;_-* "-"?\ _₽_-;_-@_-</c:formatCode>
                <c:ptCount val="4"/>
                <c:pt idx="0">
                  <c:v>5549.4</c:v>
                </c:pt>
                <c:pt idx="1">
                  <c:v>2415.3000000000002</c:v>
                </c:pt>
                <c:pt idx="2">
                  <c:v>116249.3</c:v>
                </c:pt>
                <c:pt idx="3">
                  <c:v>63011.9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923-47F8-A69E-C713B409AA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99202112"/>
        <c:axId val="499207512"/>
        <c:axId val="0"/>
      </c:bar3DChart>
      <c:catAx>
        <c:axId val="499202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207512"/>
        <c:crosses val="autoZero"/>
        <c:auto val="1"/>
        <c:lblAlgn val="ctr"/>
        <c:lblOffset val="100"/>
        <c:noMultiLvlLbl val="0"/>
      </c:catAx>
      <c:valAx>
        <c:axId val="499207512"/>
        <c:scaling>
          <c:orientation val="minMax"/>
          <c:max val="205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\ ##0.0\ _₽_-;\-* #\ ##0.0\ _₽_-;_-* &quot;-&quot;?\ _₽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202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</a:t>
            </a:r>
            <a:r>
              <a:rPr lang="ru-RU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расходов по разделу "Охрана окружающей среды"</a:t>
            </a:r>
            <a:endPara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Лист3!$S$3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Лист3!$T$2:$U$2</c:f>
              <c:strCache>
                <c:ptCount val="2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
несанкционированных свалок</c:v>
                </c:pt>
              </c:strCache>
            </c:strRef>
          </c:cat>
          <c:val>
            <c:numRef>
              <c:f>Лист3!$T$3:$U$3</c:f>
              <c:numCache>
                <c:formatCode>General</c:formatCode>
                <c:ptCount val="2"/>
                <c:pt idx="0">
                  <c:v>1649.6</c:v>
                </c:pt>
                <c:pt idx="1">
                  <c:v>1500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B9-4159-B8F4-B9E85A177173}"/>
            </c:ext>
          </c:extLst>
        </c:ser>
        <c:ser>
          <c:idx val="1"/>
          <c:order val="1"/>
          <c:tx>
            <c:strRef>
              <c:f>Лист3!$S$4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Лист3!$T$2:$U$2</c:f>
              <c:strCache>
                <c:ptCount val="2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
несанкционированных свалок</c:v>
                </c:pt>
              </c:strCache>
            </c:strRef>
          </c:cat>
          <c:val>
            <c:numRef>
              <c:f>Лист3!$T$4:$U$4</c:f>
              <c:numCache>
                <c:formatCode>General</c:formatCode>
                <c:ptCount val="2"/>
                <c:pt idx="0">
                  <c:v>4261.8999999999996</c:v>
                </c:pt>
                <c:pt idx="1">
                  <c:v>1491.8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B9-4159-B8F4-B9E85A177173}"/>
            </c:ext>
          </c:extLst>
        </c:ser>
        <c:ser>
          <c:idx val="2"/>
          <c:order val="2"/>
          <c:tx>
            <c:strRef>
              <c:f>Лист3!$S$5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Лист3!$T$2:$U$2</c:f>
              <c:strCache>
                <c:ptCount val="2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
несанкционированных свалок</c:v>
                </c:pt>
              </c:strCache>
            </c:strRef>
          </c:cat>
          <c:val>
            <c:numRef>
              <c:f>Лист3!$T$5:$U$5</c:f>
              <c:numCache>
                <c:formatCode>General</c:formatCode>
                <c:ptCount val="2"/>
                <c:pt idx="0">
                  <c:v>1895.8</c:v>
                </c:pt>
                <c:pt idx="1">
                  <c:v>1928.8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B9-4159-B8F4-B9E85A1771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0236736"/>
        <c:axId val="350233856"/>
        <c:axId val="0"/>
      </c:bar3DChart>
      <c:catAx>
        <c:axId val="350236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0233856"/>
        <c:crosses val="autoZero"/>
        <c:auto val="1"/>
        <c:lblAlgn val="ctr"/>
        <c:lblOffset val="100"/>
        <c:noMultiLvlLbl val="0"/>
      </c:catAx>
      <c:valAx>
        <c:axId val="350233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0236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Расходы на социально-культурную сферу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соц!$T$5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соц!$S$6:$S$9</c:f>
              <c:strCache>
                <c:ptCount val="4"/>
                <c:pt idx="0">
                  <c:v>Образование</c:v>
                </c:pt>
                <c:pt idx="1">
                  <c:v>Культура</c:v>
                </c:pt>
                <c:pt idx="2">
                  <c:v>Социальная политика</c:v>
                </c:pt>
                <c:pt idx="3">
                  <c:v>Физ.культура и спорт</c:v>
                </c:pt>
              </c:strCache>
            </c:strRef>
          </c:cat>
          <c:val>
            <c:numRef>
              <c:f>соц!$T$6:$T$9</c:f>
              <c:numCache>
                <c:formatCode>General</c:formatCode>
                <c:ptCount val="4"/>
                <c:pt idx="0">
                  <c:v>633363.6</c:v>
                </c:pt>
                <c:pt idx="1">
                  <c:v>178546.6</c:v>
                </c:pt>
                <c:pt idx="2">
                  <c:v>41362.9</c:v>
                </c:pt>
                <c:pt idx="3">
                  <c:v>18397.2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6A-40FB-956F-1F42117227DA}"/>
            </c:ext>
          </c:extLst>
        </c:ser>
        <c:ser>
          <c:idx val="1"/>
          <c:order val="1"/>
          <c:tx>
            <c:strRef>
              <c:f>соц!$U$5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соц!$S$6:$S$9</c:f>
              <c:strCache>
                <c:ptCount val="4"/>
                <c:pt idx="0">
                  <c:v>Образование</c:v>
                </c:pt>
                <c:pt idx="1">
                  <c:v>Культура</c:v>
                </c:pt>
                <c:pt idx="2">
                  <c:v>Социальная политика</c:v>
                </c:pt>
                <c:pt idx="3">
                  <c:v>Физ.культура и спорт</c:v>
                </c:pt>
              </c:strCache>
            </c:strRef>
          </c:cat>
          <c:val>
            <c:numRef>
              <c:f>соц!$U$6:$U$9</c:f>
              <c:numCache>
                <c:formatCode>General</c:formatCode>
                <c:ptCount val="4"/>
                <c:pt idx="0">
                  <c:v>640667.6</c:v>
                </c:pt>
                <c:pt idx="1">
                  <c:v>192438.6</c:v>
                </c:pt>
                <c:pt idx="2">
                  <c:v>32601.1</c:v>
                </c:pt>
                <c:pt idx="3">
                  <c:v>31169.7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26A-40FB-956F-1F42117227DA}"/>
            </c:ext>
          </c:extLst>
        </c:ser>
        <c:ser>
          <c:idx val="2"/>
          <c:order val="2"/>
          <c:tx>
            <c:strRef>
              <c:f>соц!$V$5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соц!$S$6:$S$9</c:f>
              <c:strCache>
                <c:ptCount val="4"/>
                <c:pt idx="0">
                  <c:v>Образование</c:v>
                </c:pt>
                <c:pt idx="1">
                  <c:v>Культура</c:v>
                </c:pt>
                <c:pt idx="2">
                  <c:v>Социальная политика</c:v>
                </c:pt>
                <c:pt idx="3">
                  <c:v>Физ.культура и спорт</c:v>
                </c:pt>
              </c:strCache>
            </c:strRef>
          </c:cat>
          <c:val>
            <c:numRef>
              <c:f>соц!$V$6:$V$9</c:f>
              <c:numCache>
                <c:formatCode>General</c:formatCode>
                <c:ptCount val="4"/>
                <c:pt idx="0">
                  <c:v>717474.5</c:v>
                </c:pt>
                <c:pt idx="1">
                  <c:v>189205.8</c:v>
                </c:pt>
                <c:pt idx="2">
                  <c:v>38192.400000000001</c:v>
                </c:pt>
                <c:pt idx="3">
                  <c:v>22903.4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26A-40FB-956F-1F42117227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33302216"/>
        <c:axId val="533302936"/>
        <c:axId val="0"/>
      </c:bar3DChart>
      <c:catAx>
        <c:axId val="533302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3302936"/>
        <c:crosses val="autoZero"/>
        <c:auto val="1"/>
        <c:lblAlgn val="ctr"/>
        <c:lblOffset val="100"/>
        <c:noMultiLvlLbl val="0"/>
      </c:catAx>
      <c:valAx>
        <c:axId val="533302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3302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</a:t>
            </a:r>
            <a:r>
              <a:rPr lang="ru-RU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расходов по разделу "Образование"</a:t>
            </a:r>
            <a:endParaRPr lang="ru-RU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соц!$B$6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соц!$C$5:$H$5</c:f>
              <c:strCache>
                <c:ptCount val="6"/>
                <c:pt idx="0">
                  <c:v>Дошкольное образование</c:v>
                </c:pt>
                <c:pt idx="1">
                  <c:v>Общее 
образование</c:v>
                </c:pt>
                <c:pt idx="2">
                  <c:v>Дополнительное образование</c:v>
                </c:pt>
                <c:pt idx="3">
                  <c:v>Проф.подготовка</c:v>
                </c:pt>
                <c:pt idx="4">
                  <c:v>Молодежная политика</c:v>
                </c:pt>
                <c:pt idx="5">
                  <c:v>Другие
вопросы</c:v>
                </c:pt>
              </c:strCache>
            </c:strRef>
          </c:cat>
          <c:val>
            <c:numRef>
              <c:f>соц!$C$6:$H$6</c:f>
              <c:numCache>
                <c:formatCode>_-* #\ ##0.0\ _₽_-;\-* #\ ##0.0\ _₽_-;_-* "-"?\ _₽_-;_-@_-</c:formatCode>
                <c:ptCount val="6"/>
                <c:pt idx="0">
                  <c:v>181310.1</c:v>
                </c:pt>
                <c:pt idx="1">
                  <c:v>396402.1</c:v>
                </c:pt>
                <c:pt idx="2">
                  <c:v>40369.9</c:v>
                </c:pt>
                <c:pt idx="3">
                  <c:v>0</c:v>
                </c:pt>
                <c:pt idx="4">
                  <c:v>3743.4</c:v>
                </c:pt>
                <c:pt idx="5">
                  <c:v>11538.1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565-4945-85F6-8038A6ED9389}"/>
            </c:ext>
          </c:extLst>
        </c:ser>
        <c:ser>
          <c:idx val="1"/>
          <c:order val="1"/>
          <c:tx>
            <c:strRef>
              <c:f>соц!$B$7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соц!$C$5:$H$5</c:f>
              <c:strCache>
                <c:ptCount val="6"/>
                <c:pt idx="0">
                  <c:v>Дошкольное образование</c:v>
                </c:pt>
                <c:pt idx="1">
                  <c:v>Общее 
образование</c:v>
                </c:pt>
                <c:pt idx="2">
                  <c:v>Дополнительное образование</c:v>
                </c:pt>
                <c:pt idx="3">
                  <c:v>Проф.подготовка</c:v>
                </c:pt>
                <c:pt idx="4">
                  <c:v>Молодежная политика</c:v>
                </c:pt>
                <c:pt idx="5">
                  <c:v>Другие
вопросы</c:v>
                </c:pt>
              </c:strCache>
            </c:strRef>
          </c:cat>
          <c:val>
            <c:numRef>
              <c:f>соц!$C$7:$H$7</c:f>
              <c:numCache>
                <c:formatCode>_-* #\ ##0.0\ _₽_-;\-* #\ ##0.0\ _₽_-;_-* "-"?\ _₽_-;_-@_-</c:formatCode>
                <c:ptCount val="6"/>
                <c:pt idx="0">
                  <c:v>183097.8</c:v>
                </c:pt>
                <c:pt idx="1">
                  <c:v>398845.7</c:v>
                </c:pt>
                <c:pt idx="2">
                  <c:v>43416.9</c:v>
                </c:pt>
                <c:pt idx="3">
                  <c:v>0</c:v>
                </c:pt>
                <c:pt idx="4">
                  <c:v>2642.2</c:v>
                </c:pt>
                <c:pt idx="5">
                  <c:v>12665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565-4945-85F6-8038A6ED9389}"/>
            </c:ext>
          </c:extLst>
        </c:ser>
        <c:ser>
          <c:idx val="2"/>
          <c:order val="2"/>
          <c:tx>
            <c:strRef>
              <c:f>соц!$B$8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соц!$C$5:$H$5</c:f>
              <c:strCache>
                <c:ptCount val="6"/>
                <c:pt idx="0">
                  <c:v>Дошкольное образование</c:v>
                </c:pt>
                <c:pt idx="1">
                  <c:v>Общее 
образование</c:v>
                </c:pt>
                <c:pt idx="2">
                  <c:v>Дополнительное образование</c:v>
                </c:pt>
                <c:pt idx="3">
                  <c:v>Проф.подготовка</c:v>
                </c:pt>
                <c:pt idx="4">
                  <c:v>Молодежная политика</c:v>
                </c:pt>
                <c:pt idx="5">
                  <c:v>Другие
вопросы</c:v>
                </c:pt>
              </c:strCache>
            </c:strRef>
          </c:cat>
          <c:val>
            <c:numRef>
              <c:f>соц!$C$8:$H$8</c:f>
              <c:numCache>
                <c:formatCode>_-* #\ ##0.0\ _₽_-;\-* #\ ##0.0\ _₽_-;_-* "-"?\ _₽_-;_-@_-</c:formatCode>
                <c:ptCount val="6"/>
                <c:pt idx="0">
                  <c:v>193594.3</c:v>
                </c:pt>
                <c:pt idx="1">
                  <c:v>464986.8</c:v>
                </c:pt>
                <c:pt idx="2">
                  <c:v>43364.6</c:v>
                </c:pt>
                <c:pt idx="3">
                  <c:v>93</c:v>
                </c:pt>
                <c:pt idx="4">
                  <c:v>3722.7</c:v>
                </c:pt>
                <c:pt idx="5">
                  <c:v>12665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565-4945-85F6-8038A6ED93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92667880"/>
        <c:axId val="492665000"/>
        <c:axId val="0"/>
      </c:bar3DChart>
      <c:catAx>
        <c:axId val="492667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2665000"/>
        <c:crosses val="autoZero"/>
        <c:auto val="1"/>
        <c:lblAlgn val="ctr"/>
        <c:lblOffset val="100"/>
        <c:noMultiLvlLbl val="0"/>
      </c:catAx>
      <c:valAx>
        <c:axId val="492665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\ ##0.0\ _₽_-;\-* #\ ##0.0\ _₽_-;_-* &quot;-&quot;?\ _₽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2667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</a:t>
            </a:r>
            <a:r>
              <a:rPr lang="ru-RU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расходов по разделу "Социальная политика"</a:t>
            </a:r>
            <a:endParaRPr lang="ru-RU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соц!$L$6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соц!$M$5:$P$5</c:f>
              <c:strCache>
                <c:ptCount val="4"/>
                <c:pt idx="0">
                  <c:v>Пенсионное обеспечение</c:v>
                </c:pt>
                <c:pt idx="1">
                  <c:v>Социальное обеспечение населения</c:v>
                </c:pt>
                <c:pt idx="2">
                  <c:v>Охрана семьи и детства</c:v>
                </c:pt>
                <c:pt idx="3">
                  <c:v>Другие
вопросы</c:v>
                </c:pt>
              </c:strCache>
            </c:strRef>
          </c:cat>
          <c:val>
            <c:numRef>
              <c:f>соц!$M$6:$P$6</c:f>
              <c:numCache>
                <c:formatCode>_-* #\ ##0.0\ _₽_-;\-* #\ ##0.0\ _₽_-;_-* "-"?\ _₽_-;_-@_-</c:formatCode>
                <c:ptCount val="4"/>
                <c:pt idx="0">
                  <c:v>2962.4</c:v>
                </c:pt>
                <c:pt idx="1">
                  <c:v>11556.8</c:v>
                </c:pt>
                <c:pt idx="2">
                  <c:v>23419.8</c:v>
                </c:pt>
                <c:pt idx="3">
                  <c:v>3423.8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F0-4C1E-B090-9B38FB474805}"/>
            </c:ext>
          </c:extLst>
        </c:ser>
        <c:ser>
          <c:idx val="1"/>
          <c:order val="1"/>
          <c:tx>
            <c:strRef>
              <c:f>соц!$L$7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соц!$M$5:$P$5</c:f>
              <c:strCache>
                <c:ptCount val="4"/>
                <c:pt idx="0">
                  <c:v>Пенсионное обеспечение</c:v>
                </c:pt>
                <c:pt idx="1">
                  <c:v>Социальное обеспечение населения</c:v>
                </c:pt>
                <c:pt idx="2">
                  <c:v>Охрана семьи и детства</c:v>
                </c:pt>
                <c:pt idx="3">
                  <c:v>Другие
вопросы</c:v>
                </c:pt>
              </c:strCache>
            </c:strRef>
          </c:cat>
          <c:val>
            <c:numRef>
              <c:f>соц!$M$7:$P$7</c:f>
              <c:numCache>
                <c:formatCode>_-* #\ ##0.0\ _₽_-;\-* #\ ##0.0\ _₽_-;_-* "-"?\ _₽_-;_-@_-</c:formatCode>
                <c:ptCount val="4"/>
                <c:pt idx="0">
                  <c:v>4634.8</c:v>
                </c:pt>
                <c:pt idx="1">
                  <c:v>460.9</c:v>
                </c:pt>
                <c:pt idx="2">
                  <c:v>23474.799999999999</c:v>
                </c:pt>
                <c:pt idx="3">
                  <c:v>4030.6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F0-4C1E-B090-9B38FB474805}"/>
            </c:ext>
          </c:extLst>
        </c:ser>
        <c:ser>
          <c:idx val="2"/>
          <c:order val="2"/>
          <c:tx>
            <c:strRef>
              <c:f>соц!$L$8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соц!$M$5:$P$5</c:f>
              <c:strCache>
                <c:ptCount val="4"/>
                <c:pt idx="0">
                  <c:v>Пенсионное обеспечение</c:v>
                </c:pt>
                <c:pt idx="1">
                  <c:v>Социальное обеспечение населения</c:v>
                </c:pt>
                <c:pt idx="2">
                  <c:v>Охрана семьи и детства</c:v>
                </c:pt>
                <c:pt idx="3">
                  <c:v>Другие
вопросы</c:v>
                </c:pt>
              </c:strCache>
            </c:strRef>
          </c:cat>
          <c:val>
            <c:numRef>
              <c:f>соц!$M$8:$P$8</c:f>
              <c:numCache>
                <c:formatCode>_-* #\ ##0.0\ _₽_-;\-* #\ ##0.0\ _₽_-;_-* "-"?\ _₽_-;_-@_-</c:formatCode>
                <c:ptCount val="4"/>
                <c:pt idx="0">
                  <c:v>4507.8</c:v>
                </c:pt>
                <c:pt idx="1">
                  <c:v>4990.7</c:v>
                </c:pt>
                <c:pt idx="2">
                  <c:v>24940.400000000001</c:v>
                </c:pt>
                <c:pt idx="3">
                  <c:v>3753.5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F0-4C1E-B090-9B38FB4748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33298976"/>
        <c:axId val="533290336"/>
        <c:axId val="0"/>
      </c:bar3DChart>
      <c:catAx>
        <c:axId val="533298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3290336"/>
        <c:crosses val="autoZero"/>
        <c:auto val="1"/>
        <c:lblAlgn val="ctr"/>
        <c:lblOffset val="100"/>
        <c:noMultiLvlLbl val="0"/>
      </c:catAx>
      <c:valAx>
        <c:axId val="533290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\ ##0.0\ _₽_-;\-* #\ ##0.0\ _₽_-;_-* &quot;-&quot;?\ _₽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3298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614B1-0B30-491B-B5F5-9FCC7A2A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12641</TotalTime>
  <Pages>29</Pages>
  <Words>9404</Words>
  <Characters>53603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Горелова</dc:creator>
  <cp:lastModifiedBy>user</cp:lastModifiedBy>
  <cp:revision>739</cp:revision>
  <cp:lastPrinted>2025-03-28T08:30:00Z</cp:lastPrinted>
  <dcterms:created xsi:type="dcterms:W3CDTF">2018-03-23T06:41:00Z</dcterms:created>
  <dcterms:modified xsi:type="dcterms:W3CDTF">2025-04-02T05:49:00Z</dcterms:modified>
</cp:coreProperties>
</file>